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64F23" w14:textId="4E401209" w:rsidR="00AA2A95" w:rsidRPr="000B297A" w:rsidRDefault="00AA2A95" w:rsidP="00AA2A95">
      <w:pPr>
        <w:pBdr>
          <w:bottom w:val="single" w:sz="12" w:space="1" w:color="auto"/>
        </w:pBdr>
        <w:jc w:val="center"/>
        <w:rPr>
          <w:rFonts w:ascii="Times New Roman" w:hAnsi="Times New Roman" w:cs="Times New Roman"/>
          <w:b/>
          <w:bCs/>
          <w:sz w:val="24"/>
          <w:szCs w:val="24"/>
        </w:rPr>
      </w:pPr>
      <w:r w:rsidRPr="000B297A">
        <w:rPr>
          <w:rFonts w:ascii="Times New Roman" w:hAnsi="Times New Roman" w:cs="Times New Roman"/>
          <w:b/>
          <w:bCs/>
          <w:sz w:val="24"/>
          <w:szCs w:val="24"/>
        </w:rPr>
        <w:t>DILLON COUNTY COUNCIL SPECIAL CALLED MEETING                                                                                                                     109 SOUTH THIRD</w:t>
      </w:r>
      <w:r>
        <w:rPr>
          <w:rFonts w:ascii="Times New Roman" w:hAnsi="Times New Roman" w:cs="Times New Roman"/>
          <w:b/>
          <w:bCs/>
          <w:sz w:val="24"/>
          <w:szCs w:val="24"/>
        </w:rPr>
        <w:t xml:space="preserve"> </w:t>
      </w:r>
      <w:r w:rsidRPr="000B297A">
        <w:rPr>
          <w:rFonts w:ascii="Times New Roman" w:hAnsi="Times New Roman" w:cs="Times New Roman"/>
          <w:b/>
          <w:bCs/>
          <w:sz w:val="24"/>
          <w:szCs w:val="24"/>
        </w:rPr>
        <w:t>AVENUE</w:t>
      </w:r>
      <w:r>
        <w:rPr>
          <w:rFonts w:ascii="Times New Roman" w:hAnsi="Times New Roman" w:cs="Times New Roman"/>
          <w:b/>
          <w:bCs/>
          <w:sz w:val="24"/>
          <w:szCs w:val="24"/>
        </w:rPr>
        <w:t xml:space="preserve">                                                                                        DILLON SC 29536                                                                                                                DECEM</w:t>
      </w:r>
      <w:r w:rsidRPr="000B297A">
        <w:rPr>
          <w:rFonts w:ascii="Times New Roman" w:hAnsi="Times New Roman" w:cs="Times New Roman"/>
          <w:b/>
          <w:bCs/>
          <w:sz w:val="24"/>
          <w:szCs w:val="24"/>
        </w:rPr>
        <w:t xml:space="preserve">BER </w:t>
      </w:r>
      <w:r>
        <w:rPr>
          <w:rFonts w:ascii="Times New Roman" w:hAnsi="Times New Roman" w:cs="Times New Roman"/>
          <w:b/>
          <w:bCs/>
          <w:sz w:val="24"/>
          <w:szCs w:val="24"/>
        </w:rPr>
        <w:t>13</w:t>
      </w:r>
      <w:r w:rsidRPr="000B297A">
        <w:rPr>
          <w:rFonts w:ascii="Times New Roman" w:hAnsi="Times New Roman" w:cs="Times New Roman"/>
          <w:b/>
          <w:bCs/>
          <w:sz w:val="24"/>
          <w:szCs w:val="24"/>
        </w:rPr>
        <w:t xml:space="preserve">, 2023    </w:t>
      </w:r>
      <w:r>
        <w:rPr>
          <w:rFonts w:ascii="Times New Roman" w:hAnsi="Times New Roman" w:cs="Times New Roman"/>
          <w:b/>
          <w:bCs/>
          <w:sz w:val="24"/>
          <w:szCs w:val="24"/>
        </w:rPr>
        <w:t>5</w:t>
      </w:r>
      <w:r w:rsidRPr="000B297A">
        <w:rPr>
          <w:rFonts w:ascii="Times New Roman" w:hAnsi="Times New Roman" w:cs="Times New Roman"/>
          <w:b/>
          <w:bCs/>
          <w:sz w:val="24"/>
          <w:szCs w:val="24"/>
        </w:rPr>
        <w:t xml:space="preserve">:00 </w:t>
      </w:r>
      <w:r>
        <w:rPr>
          <w:rFonts w:ascii="Times New Roman" w:hAnsi="Times New Roman" w:cs="Times New Roman"/>
          <w:b/>
          <w:bCs/>
          <w:sz w:val="24"/>
          <w:szCs w:val="24"/>
        </w:rPr>
        <w:t>P</w:t>
      </w:r>
      <w:r w:rsidRPr="000B297A">
        <w:rPr>
          <w:rFonts w:ascii="Times New Roman" w:hAnsi="Times New Roman" w:cs="Times New Roman"/>
          <w:b/>
          <w:bCs/>
          <w:sz w:val="24"/>
          <w:szCs w:val="24"/>
        </w:rPr>
        <w:t>M</w:t>
      </w:r>
    </w:p>
    <w:p w14:paraId="3CF6C4BC" w14:textId="482737CF" w:rsidR="00AA2A95" w:rsidRPr="00201860" w:rsidRDefault="00AA2A95" w:rsidP="00AA2A95">
      <w:pPr>
        <w:rPr>
          <w:rFonts w:ascii="Times New Roman" w:hAnsi="Times New Roman" w:cs="Times New Roman"/>
          <w:sz w:val="24"/>
          <w:szCs w:val="24"/>
        </w:rPr>
      </w:pPr>
      <w:r w:rsidRPr="00201860">
        <w:rPr>
          <w:rFonts w:ascii="Times New Roman" w:hAnsi="Times New Roman" w:cs="Times New Roman"/>
          <w:sz w:val="24"/>
          <w:szCs w:val="24"/>
        </w:rPr>
        <w:t xml:space="preserve">The Dillon County Council held a meeting on </w:t>
      </w:r>
      <w:r>
        <w:rPr>
          <w:rFonts w:ascii="Times New Roman" w:hAnsi="Times New Roman" w:cs="Times New Roman"/>
          <w:sz w:val="24"/>
          <w:szCs w:val="24"/>
        </w:rPr>
        <w:t>Dec</w:t>
      </w:r>
      <w:r w:rsidRPr="00201860">
        <w:rPr>
          <w:rFonts w:ascii="Times New Roman" w:hAnsi="Times New Roman" w:cs="Times New Roman"/>
          <w:sz w:val="24"/>
          <w:szCs w:val="24"/>
        </w:rPr>
        <w:t>ember 1</w:t>
      </w:r>
      <w:r>
        <w:rPr>
          <w:rFonts w:ascii="Times New Roman" w:hAnsi="Times New Roman" w:cs="Times New Roman"/>
          <w:sz w:val="24"/>
          <w:szCs w:val="24"/>
        </w:rPr>
        <w:t>3</w:t>
      </w:r>
      <w:r w:rsidRPr="00201860">
        <w:rPr>
          <w:rFonts w:ascii="Times New Roman" w:hAnsi="Times New Roman" w:cs="Times New Roman"/>
          <w:sz w:val="24"/>
          <w:szCs w:val="24"/>
        </w:rPr>
        <w:t xml:space="preserve">, 2023 at 5:00 pm in the County Council Chambers. Present were Stevie Grice, Robbie Coward, Buzzy Finklea. Dennis Townsend, Kenny Cook Jr, Jamal Campbell and Detrice Dawkins. Also present were Tim Harper, Administrator and Druscilla Blakely, Interim Clerk to Council, </w:t>
      </w:r>
      <w:r>
        <w:rPr>
          <w:rFonts w:ascii="Times New Roman" w:hAnsi="Times New Roman" w:cs="Times New Roman"/>
          <w:sz w:val="24"/>
          <w:szCs w:val="24"/>
        </w:rPr>
        <w:t>Ken Dubose</w:t>
      </w:r>
      <w:r w:rsidRPr="00201860">
        <w:rPr>
          <w:rFonts w:ascii="Times New Roman" w:hAnsi="Times New Roman" w:cs="Times New Roman"/>
          <w:sz w:val="24"/>
          <w:szCs w:val="24"/>
        </w:rPr>
        <w:t>, County Attorney</w:t>
      </w:r>
      <w:r>
        <w:rPr>
          <w:rFonts w:ascii="Times New Roman" w:hAnsi="Times New Roman" w:cs="Times New Roman"/>
          <w:sz w:val="24"/>
          <w:szCs w:val="24"/>
        </w:rPr>
        <w:t xml:space="preserve"> an</w:t>
      </w:r>
      <w:r w:rsidR="00813884">
        <w:rPr>
          <w:rFonts w:ascii="Times New Roman" w:hAnsi="Times New Roman" w:cs="Times New Roman"/>
          <w:sz w:val="24"/>
          <w:szCs w:val="24"/>
        </w:rPr>
        <w:t>d</w:t>
      </w:r>
      <w:r>
        <w:rPr>
          <w:rFonts w:ascii="Times New Roman" w:hAnsi="Times New Roman" w:cs="Times New Roman"/>
          <w:sz w:val="24"/>
          <w:szCs w:val="24"/>
        </w:rPr>
        <w:t xml:space="preserve"> Betsey Finklea, Dillon Herald</w:t>
      </w:r>
    </w:p>
    <w:p w14:paraId="61E64406" w14:textId="77777777" w:rsidR="00AA2A95" w:rsidRDefault="00AA2A95" w:rsidP="00AA2A95">
      <w:pPr>
        <w:rPr>
          <w:rFonts w:ascii="Roboto" w:eastAsia="Times New Roman" w:hAnsi="Roboto" w:cs="Times New Roman"/>
          <w:sz w:val="16"/>
          <w:szCs w:val="16"/>
        </w:rPr>
      </w:pPr>
      <w:r w:rsidRPr="00FA7690">
        <w:rPr>
          <w:rFonts w:ascii="Times New Roman" w:hAnsi="Times New Roman" w:cs="Times New Roman"/>
          <w:b/>
          <w:bCs/>
          <w:sz w:val="24"/>
          <w:szCs w:val="24"/>
        </w:rPr>
        <w:t>The following were notified of the meeting and provided an agenda by email:</w:t>
      </w:r>
      <w:r w:rsidRPr="00FF1AFC">
        <w:rPr>
          <w:rFonts w:ascii="Roboto" w:eastAsia="Times New Roman" w:hAnsi="Roboto" w:cs="Times New Roman"/>
          <w:color w:val="222222"/>
          <w:sz w:val="21"/>
          <w:szCs w:val="21"/>
        </w:rPr>
        <w:br/>
      </w:r>
      <w:r w:rsidRPr="00FF1AFC">
        <w:rPr>
          <w:rFonts w:ascii="Roboto" w:eastAsia="Times New Roman" w:hAnsi="Roboto" w:cs="Times New Roman"/>
          <w:sz w:val="16"/>
          <w:szCs w:val="16"/>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betsyfinklea&lt;bfinklea@thedillonherald.com&gt;,JamalCampbell&lt;jamal_campbell24@yahoo.com&gt;,dennistownsend@bellsouth.net,DetriceDawkins&lt;tricedawkins@yahoo.com&gt;,HaroldMoody&lt;Harmick@aol.com&gt;,gmcleod&lt;ironman3744@gmail.com&gt;,StevieGrice&lt;gricecube@hotmail.com&gt;,gricecube@icloud.com,BuzzyFinklea&lt;tffinklea@dilloncountysc.org&gt;,JamalCampbell&lt;jcampbell@dilloncountysc.org&gt;,"charliecbailey@aol.com"&lt;charliecbailey@aol.com&gt;,&lt;bludwig@southerncurrentllc.com&gt;,&lt;mastercurry@bellsouth.net&gt;,&lt;richard.d.gaddy@gmail.com&gt;,&lt;news@wmbfnews.com&gt;,</w:t>
      </w:r>
      <w:hyperlink r:id="rId6" w:history="1">
        <w:r w:rsidRPr="00FF1AFC">
          <w:rPr>
            <w:rStyle w:val="Hyperlink"/>
            <w:rFonts w:ascii="Roboto" w:eastAsia="Times New Roman" w:hAnsi="Roboto" w:cs="Times New Roman"/>
            <w:color w:val="auto"/>
            <w:sz w:val="16"/>
            <w:szCs w:val="16"/>
          </w:rPr>
          <w:t>sccones@aol.com</w:t>
        </w:r>
      </w:hyperlink>
      <w:r w:rsidRPr="0043382E">
        <w:rPr>
          <w:rFonts w:ascii="Roboto" w:eastAsia="Times New Roman" w:hAnsi="Roboto" w:cs="Times New Roman"/>
          <w:sz w:val="16"/>
          <w:szCs w:val="16"/>
        </w:rPr>
        <w:t>,</w:t>
      </w:r>
      <w:r w:rsidRPr="00FF1AFC">
        <w:rPr>
          <w:rFonts w:ascii="Roboto" w:eastAsia="Times New Roman" w:hAnsi="Roboto" w:cs="Times New Roman"/>
          <w:sz w:val="16"/>
          <w:szCs w:val="16"/>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7" w:history="1">
        <w:r w:rsidRPr="00FF1AFC">
          <w:rPr>
            <w:rStyle w:val="Hyperlink"/>
            <w:rFonts w:ascii="Roboto" w:eastAsia="Times New Roman" w:hAnsi="Roboto" w:cs="Times New Roman"/>
            <w:color w:val="auto"/>
            <w:sz w:val="16"/>
            <w:szCs w:val="16"/>
          </w:rPr>
          <w:t>gtauction@gmail.com</w:t>
        </w:r>
      </w:hyperlink>
      <w:r w:rsidRPr="00FF1AFC">
        <w:rPr>
          <w:rFonts w:ascii="Roboto" w:eastAsia="Times New Roman" w:hAnsi="Roboto" w:cs="Times New Roman"/>
          <w:sz w:val="16"/>
          <w:szCs w:val="16"/>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Pr>
          <w:rFonts w:ascii="Roboto" w:hAnsi="Roboto"/>
          <w:color w:val="222222"/>
          <w:sz w:val="21"/>
          <w:szCs w:val="21"/>
          <w:shd w:val="clear" w:color="auto" w:fill="FFFFFF"/>
        </w:rPr>
        <w:t>"</w:t>
      </w:r>
      <w:r w:rsidRPr="00664335">
        <w:rPr>
          <w:rFonts w:ascii="Roboto" w:hAnsi="Roboto"/>
          <w:color w:val="222222"/>
          <w:sz w:val="16"/>
          <w:szCs w:val="16"/>
          <w:shd w:val="clear" w:color="auto" w:fill="FFFFFF"/>
        </w:rPr>
        <w:t>Director,HR"&lt;hrdirector@dilloncountysc.org&gt;,DillonCounty Benefits &lt;dilloncountybenefits@dilloncountysc.org&gt;</w:t>
      </w:r>
    </w:p>
    <w:p w14:paraId="59CC9150" w14:textId="77777777" w:rsidR="00AA2A95" w:rsidRPr="00201860" w:rsidRDefault="00AA2A95" w:rsidP="00AA2A95">
      <w:pPr>
        <w:spacing w:line="256" w:lineRule="auto"/>
        <w:rPr>
          <w:rFonts w:ascii="Times New Roman" w:hAnsi="Times New Roman" w:cs="Times New Roman"/>
          <w:b/>
          <w:bCs/>
          <w:sz w:val="24"/>
          <w:szCs w:val="24"/>
          <w:u w:val="single"/>
        </w:rPr>
      </w:pPr>
      <w:r w:rsidRPr="003D5D59">
        <w:rPr>
          <w:rFonts w:ascii="Times New Roman" w:hAnsi="Times New Roman" w:cs="Times New Roman"/>
          <w:b/>
          <w:bCs/>
          <w:u w:val="single"/>
        </w:rPr>
        <w:t xml:space="preserve">CALL TO ORDER      </w:t>
      </w:r>
      <w:r w:rsidRPr="003D5D59">
        <w:rPr>
          <w:rFonts w:ascii="Times New Roman" w:hAnsi="Times New Roman" w:cs="Times New Roman"/>
          <w:b/>
          <w:bCs/>
        </w:rPr>
        <w:t xml:space="preserve">                                                                                                             </w:t>
      </w:r>
      <w:r>
        <w:rPr>
          <w:rFonts w:ascii="Times New Roman" w:hAnsi="Times New Roman" w:cs="Times New Roman"/>
          <w:b/>
          <w:bCs/>
        </w:rPr>
        <w:t xml:space="preserve">  </w:t>
      </w:r>
      <w:r w:rsidRPr="003D5D59">
        <w:rPr>
          <w:rFonts w:ascii="Times New Roman" w:hAnsi="Times New Roman" w:cs="Times New Roman"/>
          <w:b/>
          <w:bCs/>
        </w:rPr>
        <w:t xml:space="preserve"> </w:t>
      </w:r>
      <w:r w:rsidRPr="00201860">
        <w:rPr>
          <w:rFonts w:ascii="Times New Roman" w:hAnsi="Times New Roman" w:cs="Times New Roman"/>
          <w:sz w:val="24"/>
          <w:szCs w:val="24"/>
        </w:rPr>
        <w:t>Councilman Stevie Grice</w:t>
      </w:r>
      <w:r w:rsidRPr="00201860">
        <w:rPr>
          <w:rFonts w:ascii="Times New Roman" w:eastAsia="Times New Roman" w:hAnsi="Times New Roman" w:cs="Times New Roman"/>
          <w:color w:val="222222"/>
          <w:sz w:val="24"/>
          <w:szCs w:val="24"/>
        </w:rPr>
        <w:t xml:space="preserve"> called the meeting to order and presided over the meeting.</w:t>
      </w:r>
    </w:p>
    <w:p w14:paraId="17EFA2ED" w14:textId="77777777" w:rsidR="00AA2A95" w:rsidRPr="00201860" w:rsidRDefault="00AA2A95" w:rsidP="00AA2A95">
      <w:pPr>
        <w:spacing w:line="300" w:lineRule="atLeast"/>
        <w:rPr>
          <w:rFonts w:ascii="Times New Roman" w:eastAsia="Times New Roman" w:hAnsi="Times New Roman" w:cs="Times New Roman"/>
          <w:color w:val="222222"/>
          <w:sz w:val="24"/>
          <w:szCs w:val="24"/>
        </w:rPr>
      </w:pPr>
      <w:r w:rsidRPr="00201860">
        <w:rPr>
          <w:rFonts w:ascii="Times New Roman" w:eastAsia="Times New Roman" w:hAnsi="Times New Roman" w:cs="Times New Roman"/>
          <w:b/>
          <w:bCs/>
          <w:color w:val="222222"/>
          <w:sz w:val="24"/>
          <w:szCs w:val="24"/>
          <w:u w:val="single"/>
        </w:rPr>
        <w:t xml:space="preserve">PLEDGE OF ALLEGIANCE                                                                                                                            </w:t>
      </w:r>
      <w:r w:rsidRPr="00201860">
        <w:rPr>
          <w:rFonts w:ascii="Times New Roman" w:eastAsia="Times New Roman" w:hAnsi="Times New Roman" w:cs="Times New Roman"/>
          <w:color w:val="222222"/>
          <w:sz w:val="24"/>
          <w:szCs w:val="24"/>
        </w:rPr>
        <w:t xml:space="preserve">                                    Councilman Stevie Grice led the Pledge of Allegiance. </w:t>
      </w:r>
    </w:p>
    <w:p w14:paraId="5F4A110C" w14:textId="77777777" w:rsidR="00AA2A95" w:rsidRPr="00201860" w:rsidRDefault="00AA2A95" w:rsidP="00AA2A95">
      <w:pPr>
        <w:spacing w:line="300" w:lineRule="atLeast"/>
        <w:rPr>
          <w:rFonts w:ascii="Times New Roman" w:eastAsia="Times New Roman" w:hAnsi="Times New Roman" w:cs="Times New Roman"/>
          <w:color w:val="222222"/>
          <w:sz w:val="24"/>
          <w:szCs w:val="24"/>
        </w:rPr>
      </w:pPr>
      <w:r w:rsidRPr="00201860">
        <w:rPr>
          <w:rFonts w:ascii="Times New Roman" w:eastAsia="Times New Roman" w:hAnsi="Times New Roman" w:cs="Times New Roman"/>
          <w:b/>
          <w:bCs/>
          <w:color w:val="222222"/>
          <w:sz w:val="24"/>
          <w:szCs w:val="24"/>
          <w:u w:val="single"/>
        </w:rPr>
        <w:t xml:space="preserve">INVOCATION                                                                                                                                                             </w:t>
      </w:r>
      <w:r w:rsidRPr="00201860">
        <w:rPr>
          <w:rFonts w:ascii="Times New Roman" w:eastAsia="Times New Roman" w:hAnsi="Times New Roman" w:cs="Times New Roman"/>
          <w:color w:val="222222"/>
          <w:sz w:val="24"/>
          <w:szCs w:val="24"/>
        </w:rPr>
        <w:t>Councilman Dennis Townsend gave the invocation.</w:t>
      </w:r>
    </w:p>
    <w:p w14:paraId="377CE6FB" w14:textId="418DB177" w:rsidR="00AA2A95" w:rsidRDefault="00AA2A95" w:rsidP="00AA2A95">
      <w:pPr>
        <w:spacing w:line="300" w:lineRule="atLeast"/>
        <w:rPr>
          <w:rFonts w:ascii="Times New Roman" w:eastAsia="Times New Roman" w:hAnsi="Times New Roman" w:cs="Times New Roman"/>
          <w:sz w:val="24"/>
          <w:szCs w:val="24"/>
        </w:rPr>
      </w:pPr>
      <w:r w:rsidRPr="00201860">
        <w:rPr>
          <w:rFonts w:ascii="Times New Roman" w:eastAsia="Times New Roman" w:hAnsi="Times New Roman" w:cs="Times New Roman"/>
          <w:b/>
          <w:bCs/>
          <w:color w:val="222222"/>
          <w:sz w:val="24"/>
          <w:szCs w:val="24"/>
          <w:u w:val="single"/>
        </w:rPr>
        <w:t xml:space="preserve">APPROVAL OF AGENDA                                                                                                              </w:t>
      </w:r>
      <w:r w:rsidR="00AD223B">
        <w:rPr>
          <w:rFonts w:ascii="Times New Roman" w:eastAsia="Times New Roman" w:hAnsi="Times New Roman" w:cs="Times New Roman"/>
          <w:color w:val="222222"/>
          <w:sz w:val="24"/>
          <w:szCs w:val="24"/>
        </w:rPr>
        <w:t>Jamal Campbell made a</w:t>
      </w:r>
      <w:r w:rsidRPr="008C36CD">
        <w:rPr>
          <w:rFonts w:ascii="Times New Roman" w:eastAsia="Times New Roman" w:hAnsi="Times New Roman" w:cs="Times New Roman"/>
          <w:color w:val="222222"/>
          <w:sz w:val="24"/>
          <w:szCs w:val="24"/>
        </w:rPr>
        <w:t xml:space="preserve"> motion to </w:t>
      </w:r>
      <w:r w:rsidR="00AD223B">
        <w:rPr>
          <w:rFonts w:ascii="Times New Roman" w:eastAsia="Times New Roman" w:hAnsi="Times New Roman" w:cs="Times New Roman"/>
          <w:sz w:val="24"/>
          <w:szCs w:val="24"/>
        </w:rPr>
        <w:t>amend the agenda by adding item 20</w:t>
      </w:r>
      <w:r w:rsidRPr="008C36CD">
        <w:rPr>
          <w:rFonts w:ascii="Times New Roman" w:eastAsia="Times New Roman" w:hAnsi="Times New Roman" w:cs="Times New Roman"/>
          <w:sz w:val="24"/>
          <w:szCs w:val="24"/>
        </w:rPr>
        <w:t xml:space="preserve"> the agenda </w:t>
      </w:r>
      <w:r w:rsidR="00AD223B">
        <w:rPr>
          <w:rFonts w:ascii="Times New Roman" w:eastAsia="Times New Roman" w:hAnsi="Times New Roman" w:cs="Times New Roman"/>
          <w:sz w:val="24"/>
          <w:szCs w:val="24"/>
        </w:rPr>
        <w:t xml:space="preserve">which was </w:t>
      </w:r>
      <w:r w:rsidR="00813884">
        <w:rPr>
          <w:rFonts w:ascii="Times New Roman" w:eastAsia="Times New Roman" w:hAnsi="Times New Roman" w:cs="Times New Roman"/>
          <w:sz w:val="24"/>
          <w:szCs w:val="24"/>
        </w:rPr>
        <w:t xml:space="preserve">to </w:t>
      </w:r>
      <w:r w:rsidR="00AD223B">
        <w:rPr>
          <w:rFonts w:ascii="Times New Roman" w:eastAsia="Times New Roman" w:hAnsi="Times New Roman" w:cs="Times New Roman"/>
          <w:sz w:val="24"/>
          <w:szCs w:val="24"/>
        </w:rPr>
        <w:t>add cash drawers at the Magistrates Office</w:t>
      </w:r>
      <w:r w:rsidRPr="008C36CD">
        <w:rPr>
          <w:rFonts w:ascii="Times New Roman" w:eastAsia="Times New Roman" w:hAnsi="Times New Roman" w:cs="Times New Roman"/>
          <w:sz w:val="24"/>
          <w:szCs w:val="24"/>
        </w:rPr>
        <w:t xml:space="preserve"> and </w:t>
      </w:r>
      <w:r w:rsidR="00813884">
        <w:rPr>
          <w:rFonts w:ascii="Times New Roman" w:eastAsia="Times New Roman" w:hAnsi="Times New Roman" w:cs="Times New Roman"/>
          <w:sz w:val="24"/>
          <w:szCs w:val="24"/>
        </w:rPr>
        <w:t xml:space="preserve">he was </w:t>
      </w:r>
      <w:r w:rsidRPr="008C36CD">
        <w:rPr>
          <w:rFonts w:ascii="Times New Roman" w:eastAsia="Times New Roman" w:hAnsi="Times New Roman" w:cs="Times New Roman"/>
          <w:sz w:val="24"/>
          <w:szCs w:val="24"/>
        </w:rPr>
        <w:t xml:space="preserve">seconded by </w:t>
      </w:r>
      <w:r w:rsidR="00813884">
        <w:rPr>
          <w:rFonts w:ascii="Times New Roman" w:eastAsia="Times New Roman" w:hAnsi="Times New Roman" w:cs="Times New Roman"/>
          <w:sz w:val="24"/>
          <w:szCs w:val="24"/>
        </w:rPr>
        <w:t>Robbie Coward</w:t>
      </w:r>
      <w:r w:rsidRPr="008C36CD">
        <w:rPr>
          <w:rFonts w:ascii="Times New Roman" w:eastAsia="Times New Roman" w:hAnsi="Times New Roman" w:cs="Times New Roman"/>
          <w:sz w:val="24"/>
          <w:szCs w:val="24"/>
        </w:rPr>
        <w:t>. All were in favor</w:t>
      </w:r>
    </w:p>
    <w:p w14:paraId="73DFE116" w14:textId="2B77848F" w:rsidR="00813884" w:rsidRDefault="00813884" w:rsidP="00AA2A95">
      <w:pPr>
        <w:spacing w:line="30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A motion to approve the amended agenda was made by Detrice Dawkins and seconded by Kenny Cook Jr. All were in favor.</w:t>
      </w:r>
    </w:p>
    <w:p w14:paraId="63A4E662" w14:textId="2E44C3C8" w:rsidR="00813884" w:rsidRDefault="00B72B22" w:rsidP="004B4E1F">
      <w:pPr>
        <w:spacing w:after="0" w:line="240" w:lineRule="auto"/>
        <w:rPr>
          <w:rFonts w:ascii="Times New Roman" w:eastAsia="Times New Roman" w:hAnsi="Times New Roman" w:cs="Times New Roman"/>
          <w:b/>
          <w:bCs/>
          <w:sz w:val="24"/>
          <w:szCs w:val="24"/>
        </w:rPr>
      </w:pPr>
      <w:r w:rsidRPr="004B4E1F">
        <w:rPr>
          <w:rFonts w:ascii="Times New Roman" w:eastAsia="Times New Roman" w:hAnsi="Times New Roman" w:cs="Times New Roman"/>
          <w:b/>
          <w:bCs/>
          <w:sz w:val="24"/>
          <w:szCs w:val="24"/>
          <w:u w:val="single"/>
        </w:rPr>
        <w:lastRenderedPageBreak/>
        <w:t xml:space="preserve">PRESENTATION OF PLAQUE                                                                              </w:t>
      </w:r>
      <w:r w:rsidR="004B4E1F" w:rsidRPr="004B4E1F">
        <w:rPr>
          <w:rFonts w:ascii="Times New Roman" w:eastAsia="Times New Roman" w:hAnsi="Times New Roman" w:cs="Times New Roman"/>
          <w:b/>
          <w:bCs/>
          <w:sz w:val="24"/>
          <w:szCs w:val="24"/>
          <w:u w:val="single"/>
        </w:rPr>
        <w:t xml:space="preserve">               </w:t>
      </w:r>
      <w:r w:rsidRPr="004B4E1F">
        <w:rPr>
          <w:rFonts w:ascii="Times New Roman" w:eastAsia="Times New Roman" w:hAnsi="Times New Roman" w:cs="Times New Roman"/>
          <w:b/>
          <w:bCs/>
          <w:sz w:val="24"/>
          <w:szCs w:val="24"/>
          <w:u w:val="single"/>
        </w:rPr>
        <w:t xml:space="preserve"> </w:t>
      </w:r>
      <w:r w:rsidR="004B4E1F" w:rsidRPr="004B4E1F">
        <w:rPr>
          <w:rFonts w:ascii="Times New Roman" w:eastAsia="Times New Roman" w:hAnsi="Times New Roman" w:cs="Times New Roman"/>
          <w:sz w:val="24"/>
          <w:szCs w:val="24"/>
        </w:rPr>
        <w:t xml:space="preserve">The </w:t>
      </w:r>
      <w:r w:rsidRPr="004B4E1F">
        <w:rPr>
          <w:rFonts w:ascii="Times New Roman" w:eastAsia="Times New Roman" w:hAnsi="Times New Roman" w:cs="Times New Roman"/>
          <w:sz w:val="24"/>
          <w:szCs w:val="24"/>
        </w:rPr>
        <w:t>Presentation of Plaque</w:t>
      </w:r>
      <w:r w:rsidR="004B4E1F" w:rsidRPr="004B4E1F">
        <w:rPr>
          <w:rFonts w:ascii="Times New Roman" w:eastAsia="Times New Roman" w:hAnsi="Times New Roman" w:cs="Times New Roman"/>
          <w:sz w:val="24"/>
          <w:szCs w:val="24"/>
        </w:rPr>
        <w:t xml:space="preserve"> will be done at a later date</w:t>
      </w:r>
      <w:r w:rsidR="004B4E1F">
        <w:rPr>
          <w:rFonts w:ascii="Times New Roman" w:eastAsia="Times New Roman" w:hAnsi="Times New Roman" w:cs="Times New Roman"/>
          <w:b/>
          <w:bCs/>
          <w:sz w:val="24"/>
          <w:szCs w:val="24"/>
        </w:rPr>
        <w:t xml:space="preserve">.  </w:t>
      </w:r>
    </w:p>
    <w:p w14:paraId="678998EE" w14:textId="77777777" w:rsidR="004B4E1F" w:rsidRPr="004B4E1F" w:rsidRDefault="004B4E1F" w:rsidP="004B4E1F">
      <w:pPr>
        <w:spacing w:after="0" w:line="240" w:lineRule="auto"/>
        <w:rPr>
          <w:rFonts w:ascii="Times New Roman" w:eastAsia="Times New Roman" w:hAnsi="Times New Roman" w:cs="Times New Roman"/>
          <w:b/>
          <w:bCs/>
          <w:sz w:val="24"/>
          <w:szCs w:val="24"/>
        </w:rPr>
      </w:pPr>
    </w:p>
    <w:p w14:paraId="4DB5FB0F" w14:textId="06B762C0" w:rsidR="00AA2A95" w:rsidRDefault="00AA2A95" w:rsidP="00AA2A95">
      <w:pPr>
        <w:rPr>
          <w:rFonts w:ascii="Times New Roman" w:eastAsia="Times New Roman" w:hAnsi="Times New Roman" w:cs="Times New Roman"/>
          <w:sz w:val="24"/>
          <w:szCs w:val="24"/>
        </w:rPr>
      </w:pPr>
      <w:r w:rsidRPr="00201860">
        <w:rPr>
          <w:rFonts w:ascii="Times New Roman" w:eastAsia="Times New Roman" w:hAnsi="Times New Roman" w:cs="Times New Roman"/>
          <w:b/>
          <w:bCs/>
          <w:sz w:val="24"/>
          <w:szCs w:val="24"/>
          <w:u w:val="single"/>
        </w:rPr>
        <w:t xml:space="preserve">APPROVAL OF MINUTES                                                                                                   </w:t>
      </w:r>
      <w:r>
        <w:rPr>
          <w:rFonts w:ascii="Times New Roman" w:eastAsia="Times New Roman" w:hAnsi="Times New Roman" w:cs="Times New Roman"/>
          <w:b/>
          <w:bCs/>
          <w:sz w:val="24"/>
          <w:szCs w:val="24"/>
          <w:u w:val="single"/>
        </w:rPr>
        <w:t xml:space="preserve">      </w:t>
      </w:r>
      <w:r w:rsidRPr="008C36CD">
        <w:rPr>
          <w:rFonts w:ascii="Times New Roman" w:eastAsia="Times New Roman" w:hAnsi="Times New Roman" w:cs="Times New Roman"/>
          <w:sz w:val="24"/>
          <w:szCs w:val="24"/>
        </w:rPr>
        <w:t xml:space="preserve">A motion was made by </w:t>
      </w:r>
      <w:r w:rsidR="00B72B22">
        <w:rPr>
          <w:rFonts w:ascii="Times New Roman" w:eastAsia="Times New Roman" w:hAnsi="Times New Roman" w:cs="Times New Roman"/>
          <w:sz w:val="24"/>
          <w:szCs w:val="24"/>
        </w:rPr>
        <w:t>Kenny Cook Jr</w:t>
      </w:r>
      <w:r w:rsidRPr="008C36CD">
        <w:rPr>
          <w:rFonts w:ascii="Times New Roman" w:eastAsia="Times New Roman" w:hAnsi="Times New Roman" w:cs="Times New Roman"/>
          <w:sz w:val="24"/>
          <w:szCs w:val="24"/>
        </w:rPr>
        <w:t xml:space="preserve"> to approve the minutes from </w:t>
      </w:r>
      <w:r w:rsidR="00B72B22">
        <w:rPr>
          <w:rFonts w:ascii="Times New Roman" w:eastAsia="Times New Roman" w:hAnsi="Times New Roman" w:cs="Times New Roman"/>
          <w:sz w:val="24"/>
          <w:szCs w:val="24"/>
        </w:rPr>
        <w:t>Novem</w:t>
      </w:r>
      <w:r w:rsidRPr="008C36CD">
        <w:rPr>
          <w:rFonts w:ascii="Times New Roman" w:eastAsia="Times New Roman" w:hAnsi="Times New Roman" w:cs="Times New Roman"/>
          <w:sz w:val="24"/>
          <w:szCs w:val="24"/>
        </w:rPr>
        <w:t xml:space="preserve">ber </w:t>
      </w:r>
      <w:r w:rsidR="00B72B22">
        <w:rPr>
          <w:rFonts w:ascii="Times New Roman" w:eastAsia="Times New Roman" w:hAnsi="Times New Roman" w:cs="Times New Roman"/>
          <w:sz w:val="24"/>
          <w:szCs w:val="24"/>
        </w:rPr>
        <w:t>1</w:t>
      </w:r>
      <w:r w:rsidRPr="008C36CD">
        <w:rPr>
          <w:rFonts w:ascii="Times New Roman" w:eastAsia="Times New Roman" w:hAnsi="Times New Roman" w:cs="Times New Roman"/>
          <w:sz w:val="24"/>
          <w:szCs w:val="24"/>
        </w:rPr>
        <w:t>5, 2023</w:t>
      </w:r>
      <w:r w:rsidR="00B72B22">
        <w:rPr>
          <w:rFonts w:ascii="Times New Roman" w:eastAsia="Times New Roman" w:hAnsi="Times New Roman" w:cs="Times New Roman"/>
          <w:sz w:val="24"/>
          <w:szCs w:val="24"/>
        </w:rPr>
        <w:t xml:space="preserve">. </w:t>
      </w:r>
      <w:r w:rsidRPr="008C36CD">
        <w:rPr>
          <w:rFonts w:ascii="Times New Roman" w:eastAsia="Times New Roman" w:hAnsi="Times New Roman" w:cs="Times New Roman"/>
          <w:sz w:val="24"/>
          <w:szCs w:val="24"/>
        </w:rPr>
        <w:t xml:space="preserve"> He was seconded by Jamal Campbell. All were in favor.</w:t>
      </w:r>
    </w:p>
    <w:p w14:paraId="0EF1B9CA" w14:textId="7BBEEEBF" w:rsidR="00B72B22" w:rsidRPr="00B72B22" w:rsidRDefault="00B72B22" w:rsidP="00B72B22">
      <w:pPr>
        <w:spacing w:line="254" w:lineRule="auto"/>
        <w:contextualSpacing/>
        <w:rPr>
          <w:rFonts w:ascii="Times New Roman" w:hAnsi="Times New Roman" w:cs="Times New Roman"/>
          <w:b/>
          <w:bCs/>
          <w:sz w:val="24"/>
          <w:szCs w:val="24"/>
        </w:rPr>
      </w:pPr>
      <w:r w:rsidRPr="00B72B22">
        <w:rPr>
          <w:rFonts w:ascii="Times New Roman" w:hAnsi="Times New Roman" w:cs="Times New Roman"/>
          <w:b/>
          <w:bCs/>
          <w:sz w:val="24"/>
          <w:szCs w:val="24"/>
        </w:rPr>
        <w:t>ORDINANCES</w:t>
      </w:r>
      <w:r w:rsidR="00DD61BA">
        <w:rPr>
          <w:rFonts w:ascii="Times New Roman" w:hAnsi="Times New Roman" w:cs="Times New Roman"/>
          <w:b/>
          <w:bCs/>
          <w:sz w:val="24"/>
          <w:szCs w:val="24"/>
        </w:rPr>
        <w:t xml:space="preserve">                                 </w:t>
      </w:r>
    </w:p>
    <w:p w14:paraId="6A7131AD" w14:textId="77777777" w:rsidR="00B72B22" w:rsidRPr="00B72B22" w:rsidRDefault="00B72B22" w:rsidP="00B72B22">
      <w:pPr>
        <w:spacing w:after="0" w:line="240" w:lineRule="auto"/>
        <w:contextualSpacing/>
        <w:rPr>
          <w:rFonts w:ascii="Times New Roman" w:eastAsia="Times New Roman" w:hAnsi="Times New Roman" w:cs="Times New Roman"/>
          <w:b/>
          <w:bCs/>
          <w:sz w:val="24"/>
          <w:szCs w:val="24"/>
        </w:rPr>
      </w:pPr>
      <w:r w:rsidRPr="00047CBD">
        <w:rPr>
          <w:rFonts w:ascii="Times New Roman" w:hAnsi="Times New Roman" w:cs="Times New Roman"/>
          <w:b/>
          <w:bCs/>
          <w:sz w:val="24"/>
          <w:szCs w:val="24"/>
          <w:u w:val="single"/>
        </w:rPr>
        <w:t xml:space="preserve">Ordinance Reading No. 23-20 – Third Reading                                                                         </w:t>
      </w:r>
      <w:r w:rsidRPr="00B72B22">
        <w:rPr>
          <w:rFonts w:ascii="Times New Roman" w:hAnsi="Times New Roman" w:cs="Times New Roman"/>
          <w:sz w:val="24"/>
          <w:szCs w:val="24"/>
        </w:rPr>
        <w:t>An Ordinance by Dillon County Council changing the zoning map classification of property located at Map No. 068-00-00-001 consisting of 119.09 acres, more or less from Rural/ AG(RU) to (ID1) to permit Industrial Development</w:t>
      </w:r>
    </w:p>
    <w:p w14:paraId="138BBC00" w14:textId="77777777" w:rsidR="00B72B22" w:rsidRPr="00B72B22" w:rsidRDefault="00B72B22" w:rsidP="00B72B22">
      <w:pPr>
        <w:spacing w:after="0" w:line="240" w:lineRule="auto"/>
        <w:rPr>
          <w:rFonts w:ascii="Times New Roman" w:eastAsia="Times New Roman" w:hAnsi="Times New Roman" w:cs="Times New Roman"/>
          <w:sz w:val="24"/>
          <w:szCs w:val="24"/>
        </w:rPr>
      </w:pPr>
      <w:r w:rsidRPr="00B72B22">
        <w:rPr>
          <w:rFonts w:ascii="Times New Roman" w:eastAsia="Times New Roman" w:hAnsi="Times New Roman" w:cs="Times New Roman"/>
          <w:sz w:val="24"/>
          <w:szCs w:val="24"/>
        </w:rPr>
        <w:t>Tax Map No: 068-00-001 Consisting of 119.09 acres</w:t>
      </w:r>
    </w:p>
    <w:p w14:paraId="72B81307" w14:textId="77777777" w:rsidR="00B72B22" w:rsidRPr="00B72B22" w:rsidRDefault="00B72B22" w:rsidP="00B72B22">
      <w:pPr>
        <w:spacing w:after="0" w:line="240" w:lineRule="auto"/>
        <w:rPr>
          <w:rFonts w:ascii="Times New Roman" w:eastAsia="Times New Roman" w:hAnsi="Times New Roman" w:cs="Times New Roman"/>
          <w:sz w:val="24"/>
          <w:szCs w:val="24"/>
        </w:rPr>
      </w:pPr>
      <w:r w:rsidRPr="00B72B22">
        <w:rPr>
          <w:rFonts w:ascii="Times New Roman" w:eastAsia="Times New Roman" w:hAnsi="Times New Roman" w:cs="Times New Roman"/>
          <w:sz w:val="24"/>
          <w:szCs w:val="24"/>
        </w:rPr>
        <w:t>Property Owner(s): WM Ellen</w:t>
      </w:r>
    </w:p>
    <w:p w14:paraId="1ABEFB3E" w14:textId="77777777" w:rsidR="00B72B22" w:rsidRDefault="00B72B22" w:rsidP="00B72B22">
      <w:pPr>
        <w:spacing w:after="0" w:line="240" w:lineRule="auto"/>
        <w:rPr>
          <w:rFonts w:ascii="Times New Roman" w:eastAsia="Times New Roman" w:hAnsi="Times New Roman" w:cs="Times New Roman"/>
          <w:sz w:val="24"/>
          <w:szCs w:val="24"/>
        </w:rPr>
      </w:pPr>
      <w:r w:rsidRPr="00B72B22">
        <w:rPr>
          <w:rFonts w:ascii="Times New Roman" w:eastAsia="Times New Roman" w:hAnsi="Times New Roman" w:cs="Times New Roman"/>
          <w:sz w:val="24"/>
          <w:szCs w:val="24"/>
        </w:rPr>
        <w:t>Proposed Location: Fairfield Road</w:t>
      </w:r>
    </w:p>
    <w:p w14:paraId="7B847A1E" w14:textId="77777777" w:rsidR="004B4E1F" w:rsidRDefault="004B4E1F" w:rsidP="00B72B22">
      <w:pPr>
        <w:spacing w:after="0" w:line="240" w:lineRule="auto"/>
        <w:rPr>
          <w:rFonts w:ascii="Times New Roman" w:eastAsia="Times New Roman" w:hAnsi="Times New Roman" w:cs="Times New Roman"/>
          <w:sz w:val="24"/>
          <w:szCs w:val="24"/>
        </w:rPr>
      </w:pPr>
    </w:p>
    <w:p w14:paraId="595E588D" w14:textId="7004BFFE" w:rsidR="004B4E1F" w:rsidRPr="00B72B22" w:rsidRDefault="004B4E1F" w:rsidP="00B72B22">
      <w:pPr>
        <w:spacing w:after="0" w:line="240" w:lineRule="auto"/>
        <w:rPr>
          <w:rFonts w:ascii="Times New Roman" w:eastAsia="Times New Roman" w:hAnsi="Times New Roman" w:cs="Times New Roman"/>
          <w:b/>
          <w:bCs/>
          <w:sz w:val="24"/>
          <w:szCs w:val="24"/>
        </w:rPr>
      </w:pPr>
      <w:r w:rsidRPr="00FF2B33">
        <w:rPr>
          <w:rFonts w:ascii="Times New Roman" w:eastAsia="Times New Roman" w:hAnsi="Times New Roman" w:cs="Times New Roman"/>
          <w:b/>
          <w:bCs/>
          <w:sz w:val="24"/>
          <w:szCs w:val="24"/>
        </w:rPr>
        <w:t xml:space="preserve">A motion to approve Ordinance Reading </w:t>
      </w:r>
      <w:r w:rsidR="00FF2B33" w:rsidRPr="00FF2B33">
        <w:rPr>
          <w:rFonts w:ascii="Times New Roman" w:eastAsia="Times New Roman" w:hAnsi="Times New Roman" w:cs="Times New Roman"/>
          <w:b/>
          <w:bCs/>
          <w:sz w:val="24"/>
          <w:szCs w:val="24"/>
        </w:rPr>
        <w:t>No. 23-20 was made by Robbie Coward and seconded by Dennis Townsend. All were in favor.</w:t>
      </w:r>
    </w:p>
    <w:p w14:paraId="2BB92B34" w14:textId="77777777" w:rsidR="00B72B22" w:rsidRPr="00B72B22" w:rsidRDefault="00B72B22" w:rsidP="00B72B22">
      <w:pPr>
        <w:spacing w:after="0" w:line="240" w:lineRule="auto"/>
        <w:ind w:left="810"/>
        <w:rPr>
          <w:rFonts w:ascii="Times New Roman" w:eastAsia="Times New Roman" w:hAnsi="Times New Roman" w:cs="Times New Roman"/>
          <w:sz w:val="24"/>
          <w:szCs w:val="24"/>
        </w:rPr>
      </w:pPr>
    </w:p>
    <w:p w14:paraId="79BB2DC6" w14:textId="77777777" w:rsidR="00B72B22" w:rsidRPr="00047CBD" w:rsidRDefault="00B72B22" w:rsidP="00B72B22">
      <w:pPr>
        <w:spacing w:after="0" w:line="240" w:lineRule="auto"/>
        <w:contextualSpacing/>
        <w:jc w:val="both"/>
        <w:rPr>
          <w:rFonts w:ascii="Times New Roman" w:eastAsia="Times New Roman" w:hAnsi="Times New Roman" w:cs="Times New Roman"/>
          <w:b/>
          <w:bCs/>
          <w:u w:val="single"/>
        </w:rPr>
      </w:pPr>
      <w:r w:rsidRPr="00047CBD">
        <w:rPr>
          <w:rFonts w:ascii="Times New Roman" w:hAnsi="Times New Roman" w:cs="Times New Roman"/>
          <w:b/>
          <w:u w:val="single"/>
        </w:rPr>
        <w:t xml:space="preserve">ORDINANCE NO.  23-21 - Third Reading                                                                                                  </w:t>
      </w:r>
    </w:p>
    <w:p w14:paraId="1CD7F480" w14:textId="77777777" w:rsidR="00B72B22" w:rsidRDefault="00B72B22" w:rsidP="00B72B22">
      <w:pPr>
        <w:suppressAutoHyphens/>
        <w:spacing w:line="254" w:lineRule="auto"/>
        <w:ind w:right="720"/>
        <w:jc w:val="both"/>
        <w:rPr>
          <w:rFonts w:ascii="Times New Roman" w:hAnsi="Times New Roman" w:cs="Times New Roman"/>
          <w:b/>
          <w:spacing w:val="-2"/>
        </w:rPr>
      </w:pPr>
      <w:r w:rsidRPr="00B72B22">
        <w:rPr>
          <w:rFonts w:ascii="Times New Roman" w:hAnsi="Times New Roman" w:cs="Times New Roman"/>
          <w:b/>
          <w:spacing w:val="-2"/>
        </w:rPr>
        <w:t>AN ORDINANCE AUTHORIZING THE EXECUTION AND DELIVERY OF A FEE IN LIEU     OF TAX AGREEMENT BY AND BETWEEN DILLON COUNTY, SOUTH CAROLINA AND A COMPANY KNOWN TO THE COUNTY AT THIS TIME AS PROJECT BREWER WITH RESPECT TO CERTAIN ECONOMIC DEVELOPMENT PROPERTY IN THE COUNTY, WHEREBY SUCH PROPERTY WILL BE SUBJECT TO CERTAIN PAYMENTS IN LIEU OF TAXES; AND OTHER MATTERS RELATED THERETO.</w:t>
      </w:r>
    </w:p>
    <w:p w14:paraId="6CACB4E6" w14:textId="1A39FCFC" w:rsidR="0002709C" w:rsidRPr="00B72B22" w:rsidRDefault="0002709C" w:rsidP="00B72B22">
      <w:pPr>
        <w:suppressAutoHyphens/>
        <w:spacing w:line="254" w:lineRule="auto"/>
        <w:ind w:right="720"/>
        <w:jc w:val="both"/>
        <w:rPr>
          <w:rFonts w:ascii="Times New Roman" w:hAnsi="Times New Roman" w:cs="Times New Roman"/>
          <w:b/>
          <w:spacing w:val="-2"/>
        </w:rPr>
      </w:pPr>
      <w:r>
        <w:rPr>
          <w:rFonts w:ascii="Times New Roman" w:hAnsi="Times New Roman" w:cs="Times New Roman"/>
          <w:b/>
          <w:spacing w:val="-2"/>
        </w:rPr>
        <w:t xml:space="preserve">The administrator stated the they needed to delay any action due to the attorney having to get some paperwork completed before </w:t>
      </w:r>
      <w:r w:rsidR="00047CBD">
        <w:rPr>
          <w:rFonts w:ascii="Times New Roman" w:hAnsi="Times New Roman" w:cs="Times New Roman"/>
          <w:b/>
          <w:spacing w:val="-2"/>
        </w:rPr>
        <w:t>getting to the public hearing or the</w:t>
      </w:r>
      <w:r>
        <w:rPr>
          <w:rFonts w:ascii="Times New Roman" w:hAnsi="Times New Roman" w:cs="Times New Roman"/>
          <w:b/>
          <w:spacing w:val="-2"/>
        </w:rPr>
        <w:t xml:space="preserve"> third reading</w:t>
      </w:r>
      <w:r w:rsidR="00047CBD">
        <w:rPr>
          <w:rFonts w:ascii="Times New Roman" w:hAnsi="Times New Roman" w:cs="Times New Roman"/>
          <w:b/>
          <w:spacing w:val="-2"/>
        </w:rPr>
        <w:t>.</w:t>
      </w:r>
      <w:r>
        <w:rPr>
          <w:rFonts w:ascii="Times New Roman" w:hAnsi="Times New Roman" w:cs="Times New Roman"/>
          <w:b/>
          <w:spacing w:val="-2"/>
        </w:rPr>
        <w:t xml:space="preserve"> </w:t>
      </w:r>
    </w:p>
    <w:p w14:paraId="23CB97D0" w14:textId="30F38ED3" w:rsidR="00B72B22" w:rsidRPr="00B72B22" w:rsidRDefault="00B72B22" w:rsidP="00B72B22">
      <w:pPr>
        <w:spacing w:line="254" w:lineRule="auto"/>
        <w:contextualSpacing/>
        <w:rPr>
          <w:rFonts w:ascii="Times New Roman" w:hAnsi="Times New Roman" w:cs="Times New Roman"/>
          <w:b/>
          <w:bCs/>
          <w:sz w:val="24"/>
          <w:szCs w:val="24"/>
        </w:rPr>
      </w:pPr>
      <w:r w:rsidRPr="00047CBD">
        <w:rPr>
          <w:rFonts w:ascii="Times New Roman" w:hAnsi="Times New Roman" w:cs="Times New Roman"/>
          <w:b/>
          <w:bCs/>
          <w:sz w:val="24"/>
          <w:szCs w:val="24"/>
          <w:u w:val="single"/>
        </w:rPr>
        <w:t xml:space="preserve">Ordinance No. 23-22 First Reading                                                                                   </w:t>
      </w:r>
      <w:r w:rsidR="00DD61BA" w:rsidRPr="00047CBD">
        <w:rPr>
          <w:rFonts w:ascii="Times New Roman" w:hAnsi="Times New Roman" w:cs="Times New Roman"/>
          <w:b/>
          <w:bCs/>
          <w:sz w:val="24"/>
          <w:szCs w:val="24"/>
          <w:u w:val="single"/>
        </w:rPr>
        <w:t xml:space="preserve">         </w:t>
      </w:r>
      <w:r w:rsidRPr="00B72B22">
        <w:rPr>
          <w:rFonts w:ascii="Times New Roman" w:hAnsi="Times New Roman" w:cs="Times New Roman"/>
          <w:sz w:val="24"/>
          <w:szCs w:val="24"/>
        </w:rPr>
        <w:t xml:space="preserve">An Ordinance by Dillon County Council changing the Zoning Map classification from Rural (RU) to Light Industrial (ID1) FOR Landfill Expansion.                                      </w:t>
      </w:r>
      <w:r w:rsidR="00DD61BA">
        <w:rPr>
          <w:rFonts w:ascii="Times New Roman" w:hAnsi="Times New Roman" w:cs="Times New Roman"/>
          <w:sz w:val="24"/>
          <w:szCs w:val="24"/>
        </w:rPr>
        <w:t xml:space="preserve">                                    </w:t>
      </w:r>
      <w:r w:rsidRPr="00B72B22">
        <w:rPr>
          <w:rFonts w:ascii="Times New Roman" w:hAnsi="Times New Roman" w:cs="Times New Roman"/>
          <w:sz w:val="24"/>
          <w:szCs w:val="24"/>
        </w:rPr>
        <w:t>Tax Map No: 069-00-00-091, 069-00-00-093, 069-00-00-094, 069-00-00-117, consisting to 50.3 acres</w:t>
      </w:r>
    </w:p>
    <w:p w14:paraId="548BBAB6" w14:textId="77777777" w:rsidR="00B72B22" w:rsidRPr="00B72B22" w:rsidRDefault="00B72B22" w:rsidP="00B72B22">
      <w:pPr>
        <w:spacing w:line="254" w:lineRule="auto"/>
        <w:contextualSpacing/>
        <w:rPr>
          <w:rFonts w:ascii="Times New Roman" w:hAnsi="Times New Roman" w:cs="Times New Roman"/>
          <w:sz w:val="24"/>
          <w:szCs w:val="24"/>
        </w:rPr>
      </w:pPr>
      <w:r w:rsidRPr="00B72B22">
        <w:rPr>
          <w:rFonts w:ascii="Times New Roman" w:hAnsi="Times New Roman" w:cs="Times New Roman"/>
          <w:sz w:val="24"/>
          <w:szCs w:val="24"/>
        </w:rPr>
        <w:t>Property Owner(s): Dillon County</w:t>
      </w:r>
    </w:p>
    <w:p w14:paraId="0F86C225" w14:textId="77777777" w:rsidR="00B72B22" w:rsidRDefault="00B72B22" w:rsidP="00B72B22">
      <w:pPr>
        <w:spacing w:line="254" w:lineRule="auto"/>
        <w:contextualSpacing/>
        <w:rPr>
          <w:rFonts w:ascii="Times New Roman" w:hAnsi="Times New Roman" w:cs="Times New Roman"/>
          <w:sz w:val="24"/>
          <w:szCs w:val="24"/>
        </w:rPr>
      </w:pPr>
      <w:r w:rsidRPr="00B72B22">
        <w:rPr>
          <w:rFonts w:ascii="Times New Roman" w:hAnsi="Times New Roman" w:cs="Times New Roman"/>
          <w:sz w:val="24"/>
          <w:szCs w:val="24"/>
        </w:rPr>
        <w:t>Proposed Location: 901 Landfill Road</w:t>
      </w:r>
    </w:p>
    <w:p w14:paraId="61671449" w14:textId="77777777" w:rsidR="00047CBD" w:rsidRDefault="00047CBD" w:rsidP="00B72B22">
      <w:pPr>
        <w:spacing w:line="254" w:lineRule="auto"/>
        <w:contextualSpacing/>
        <w:rPr>
          <w:rFonts w:ascii="Times New Roman" w:hAnsi="Times New Roman" w:cs="Times New Roman"/>
          <w:sz w:val="24"/>
          <w:szCs w:val="24"/>
        </w:rPr>
      </w:pPr>
    </w:p>
    <w:p w14:paraId="6EE95537" w14:textId="23C36658" w:rsidR="00047CBD" w:rsidRPr="00B72B22" w:rsidRDefault="00047CBD" w:rsidP="00047CBD">
      <w:pPr>
        <w:spacing w:after="0" w:line="240" w:lineRule="auto"/>
        <w:rPr>
          <w:rFonts w:ascii="Times New Roman" w:eastAsia="Times New Roman" w:hAnsi="Times New Roman" w:cs="Times New Roman"/>
          <w:b/>
          <w:bCs/>
          <w:sz w:val="24"/>
          <w:szCs w:val="24"/>
        </w:rPr>
      </w:pPr>
      <w:r w:rsidRPr="00FF2B33">
        <w:rPr>
          <w:rFonts w:ascii="Times New Roman" w:eastAsia="Times New Roman" w:hAnsi="Times New Roman" w:cs="Times New Roman"/>
          <w:b/>
          <w:bCs/>
          <w:sz w:val="24"/>
          <w:szCs w:val="24"/>
        </w:rPr>
        <w:t>A motion to approve Ordinance Reading No. 23-2</w:t>
      </w:r>
      <w:r>
        <w:rPr>
          <w:rFonts w:ascii="Times New Roman" w:eastAsia="Times New Roman" w:hAnsi="Times New Roman" w:cs="Times New Roman"/>
          <w:b/>
          <w:bCs/>
          <w:sz w:val="24"/>
          <w:szCs w:val="24"/>
        </w:rPr>
        <w:t>2</w:t>
      </w:r>
      <w:r w:rsidRPr="00FF2B33">
        <w:rPr>
          <w:rFonts w:ascii="Times New Roman" w:eastAsia="Times New Roman" w:hAnsi="Times New Roman" w:cs="Times New Roman"/>
          <w:b/>
          <w:bCs/>
          <w:sz w:val="24"/>
          <w:szCs w:val="24"/>
        </w:rPr>
        <w:t xml:space="preserve"> was made by </w:t>
      </w:r>
      <w:r>
        <w:rPr>
          <w:rFonts w:ascii="Times New Roman" w:eastAsia="Times New Roman" w:hAnsi="Times New Roman" w:cs="Times New Roman"/>
          <w:b/>
          <w:bCs/>
          <w:sz w:val="24"/>
          <w:szCs w:val="24"/>
        </w:rPr>
        <w:t>Jamal Campbell</w:t>
      </w:r>
      <w:r w:rsidRPr="00FF2B33">
        <w:rPr>
          <w:rFonts w:ascii="Times New Roman" w:eastAsia="Times New Roman" w:hAnsi="Times New Roman" w:cs="Times New Roman"/>
          <w:b/>
          <w:bCs/>
          <w:sz w:val="24"/>
          <w:szCs w:val="24"/>
        </w:rPr>
        <w:t xml:space="preserve"> and seconded by </w:t>
      </w:r>
      <w:r>
        <w:rPr>
          <w:rFonts w:ascii="Times New Roman" w:eastAsia="Times New Roman" w:hAnsi="Times New Roman" w:cs="Times New Roman"/>
          <w:b/>
          <w:bCs/>
          <w:sz w:val="24"/>
          <w:szCs w:val="24"/>
        </w:rPr>
        <w:t>Kenny Cook Jr</w:t>
      </w:r>
      <w:r w:rsidRPr="00FF2B33">
        <w:rPr>
          <w:rFonts w:ascii="Times New Roman" w:eastAsia="Times New Roman" w:hAnsi="Times New Roman" w:cs="Times New Roman"/>
          <w:b/>
          <w:bCs/>
          <w:sz w:val="24"/>
          <w:szCs w:val="24"/>
        </w:rPr>
        <w:t>. All were in favor.</w:t>
      </w:r>
    </w:p>
    <w:p w14:paraId="7A6AD138" w14:textId="77777777" w:rsidR="00047CBD" w:rsidRDefault="00047CBD" w:rsidP="00B72B22">
      <w:pPr>
        <w:spacing w:line="254" w:lineRule="auto"/>
        <w:contextualSpacing/>
        <w:rPr>
          <w:rFonts w:ascii="Times New Roman" w:hAnsi="Times New Roman" w:cs="Times New Roman"/>
          <w:sz w:val="24"/>
          <w:szCs w:val="24"/>
        </w:rPr>
      </w:pPr>
    </w:p>
    <w:p w14:paraId="4A4D5801" w14:textId="4C68CF99" w:rsidR="00047CBD" w:rsidRDefault="005F3788" w:rsidP="00B72B22">
      <w:pPr>
        <w:spacing w:line="254" w:lineRule="auto"/>
        <w:contextualSpacing/>
        <w:rPr>
          <w:rFonts w:ascii="Times New Roman" w:hAnsi="Times New Roman" w:cs="Times New Roman"/>
          <w:sz w:val="24"/>
          <w:szCs w:val="24"/>
        </w:rPr>
      </w:pPr>
      <w:r w:rsidRPr="00A918F7">
        <w:rPr>
          <w:rFonts w:ascii="Times New Roman" w:hAnsi="Times New Roman" w:cs="Times New Roman"/>
          <w:b/>
          <w:bCs/>
          <w:sz w:val="24"/>
          <w:szCs w:val="24"/>
          <w:u w:val="single"/>
        </w:rPr>
        <w:t xml:space="preserve">COUNCIL RECREATION REQUEST                                                                               </w:t>
      </w:r>
      <w:r w:rsidR="003E41C1" w:rsidRPr="00A918F7">
        <w:rPr>
          <w:rFonts w:ascii="Times New Roman" w:hAnsi="Times New Roman" w:cs="Times New Roman"/>
          <w:b/>
          <w:bCs/>
          <w:sz w:val="24"/>
          <w:szCs w:val="24"/>
          <w:u w:val="single"/>
        </w:rPr>
        <w:t xml:space="preserve">     </w:t>
      </w:r>
      <w:r w:rsidRPr="00A918F7">
        <w:rPr>
          <w:rFonts w:ascii="Times New Roman" w:hAnsi="Times New Roman" w:cs="Times New Roman"/>
          <w:b/>
          <w:bCs/>
          <w:sz w:val="24"/>
          <w:szCs w:val="24"/>
        </w:rPr>
        <w:t xml:space="preserve">Joshua </w:t>
      </w:r>
      <w:r w:rsidR="003E41C1" w:rsidRPr="00A918F7">
        <w:rPr>
          <w:rFonts w:ascii="Times New Roman" w:hAnsi="Times New Roman" w:cs="Times New Roman"/>
          <w:b/>
          <w:bCs/>
          <w:sz w:val="24"/>
          <w:szCs w:val="24"/>
        </w:rPr>
        <w:t>Fleetwood requested a donation for the Dillon Middle School Choir</w:t>
      </w:r>
      <w:r w:rsidR="00A918F7">
        <w:rPr>
          <w:rFonts w:ascii="Times New Roman" w:hAnsi="Times New Roman" w:cs="Times New Roman"/>
          <w:sz w:val="24"/>
          <w:szCs w:val="24"/>
        </w:rPr>
        <w:t xml:space="preserve"> who will be traveling to Atlanta, Ga</w:t>
      </w:r>
      <w:r w:rsidR="003E41C1">
        <w:rPr>
          <w:rFonts w:ascii="Times New Roman" w:hAnsi="Times New Roman" w:cs="Times New Roman"/>
          <w:sz w:val="24"/>
          <w:szCs w:val="24"/>
        </w:rPr>
        <w:t xml:space="preserve"> </w:t>
      </w:r>
      <w:r w:rsidR="00A918F7">
        <w:rPr>
          <w:rFonts w:ascii="Times New Roman" w:hAnsi="Times New Roman" w:cs="Times New Roman"/>
          <w:sz w:val="24"/>
          <w:szCs w:val="24"/>
        </w:rPr>
        <w:t xml:space="preserve">on April 11-12 to participate in the Southern Star Music Festival. </w:t>
      </w:r>
      <w:r w:rsidR="003E41C1">
        <w:rPr>
          <w:rFonts w:ascii="Times New Roman" w:hAnsi="Times New Roman" w:cs="Times New Roman"/>
          <w:sz w:val="24"/>
          <w:szCs w:val="24"/>
        </w:rPr>
        <w:t xml:space="preserve">Stevie Grice donated $100.00, Detrice Dawkins donated $50.00, Jamal Campbell donated $100.00, Kenny Cook Jr donated $75.00. Robbie Coward gave a personal donation of </w:t>
      </w:r>
      <w:r w:rsidR="0082385B">
        <w:rPr>
          <w:rFonts w:ascii="Times New Roman" w:hAnsi="Times New Roman" w:cs="Times New Roman"/>
          <w:sz w:val="24"/>
          <w:szCs w:val="24"/>
        </w:rPr>
        <w:t>$</w:t>
      </w:r>
      <w:r w:rsidR="003E41C1">
        <w:rPr>
          <w:rFonts w:ascii="Times New Roman" w:hAnsi="Times New Roman" w:cs="Times New Roman"/>
          <w:sz w:val="24"/>
          <w:szCs w:val="24"/>
        </w:rPr>
        <w:t>60.00.</w:t>
      </w:r>
    </w:p>
    <w:p w14:paraId="4E59E6DE" w14:textId="77777777" w:rsidR="003E41C1" w:rsidRDefault="003E41C1" w:rsidP="00B72B22">
      <w:pPr>
        <w:spacing w:line="254" w:lineRule="auto"/>
        <w:contextualSpacing/>
        <w:rPr>
          <w:rFonts w:ascii="Times New Roman" w:hAnsi="Times New Roman" w:cs="Times New Roman"/>
          <w:sz w:val="24"/>
          <w:szCs w:val="24"/>
        </w:rPr>
      </w:pPr>
    </w:p>
    <w:p w14:paraId="5421E1C4" w14:textId="7EAFA0F6" w:rsidR="003E41C1" w:rsidRDefault="003E41C1" w:rsidP="00B72B22">
      <w:pPr>
        <w:spacing w:line="254" w:lineRule="auto"/>
        <w:contextualSpacing/>
        <w:rPr>
          <w:rFonts w:ascii="Times New Roman" w:hAnsi="Times New Roman" w:cs="Times New Roman"/>
          <w:sz w:val="24"/>
          <w:szCs w:val="24"/>
        </w:rPr>
      </w:pPr>
      <w:r>
        <w:rPr>
          <w:rFonts w:ascii="Times New Roman" w:hAnsi="Times New Roman" w:cs="Times New Roman"/>
          <w:sz w:val="24"/>
          <w:szCs w:val="24"/>
        </w:rPr>
        <w:t>Krystle Ladson, owner of Elite Dance Company requested donations</w:t>
      </w:r>
      <w:r w:rsidR="00A918F7">
        <w:rPr>
          <w:rFonts w:ascii="Times New Roman" w:hAnsi="Times New Roman" w:cs="Times New Roman"/>
          <w:sz w:val="24"/>
          <w:szCs w:val="24"/>
        </w:rPr>
        <w:t xml:space="preserve"> to help with supplies</w:t>
      </w:r>
      <w:r>
        <w:rPr>
          <w:rFonts w:ascii="Times New Roman" w:hAnsi="Times New Roman" w:cs="Times New Roman"/>
          <w:sz w:val="24"/>
          <w:szCs w:val="24"/>
        </w:rPr>
        <w:t xml:space="preserve"> </w:t>
      </w:r>
      <w:r w:rsidR="00A918F7">
        <w:rPr>
          <w:rFonts w:ascii="Times New Roman" w:hAnsi="Times New Roman" w:cs="Times New Roman"/>
          <w:sz w:val="24"/>
          <w:szCs w:val="24"/>
        </w:rPr>
        <w:t xml:space="preserve">and other necessities </w:t>
      </w:r>
      <w:r>
        <w:rPr>
          <w:rFonts w:ascii="Times New Roman" w:hAnsi="Times New Roman" w:cs="Times New Roman"/>
          <w:sz w:val="24"/>
          <w:szCs w:val="24"/>
        </w:rPr>
        <w:t>for her students who compete in regional and national dance competition</w:t>
      </w:r>
      <w:r w:rsidR="00A918F7">
        <w:rPr>
          <w:rFonts w:ascii="Times New Roman" w:hAnsi="Times New Roman" w:cs="Times New Roman"/>
          <w:sz w:val="24"/>
          <w:szCs w:val="24"/>
        </w:rPr>
        <w:t xml:space="preserve">s. Robbie Coward gave a personal donation of </w:t>
      </w:r>
      <w:r w:rsidR="0082385B">
        <w:rPr>
          <w:rFonts w:ascii="Times New Roman" w:hAnsi="Times New Roman" w:cs="Times New Roman"/>
          <w:sz w:val="24"/>
          <w:szCs w:val="24"/>
        </w:rPr>
        <w:t>$</w:t>
      </w:r>
      <w:r w:rsidR="00A918F7">
        <w:rPr>
          <w:rFonts w:ascii="Times New Roman" w:hAnsi="Times New Roman" w:cs="Times New Roman"/>
          <w:sz w:val="24"/>
          <w:szCs w:val="24"/>
        </w:rPr>
        <w:t>100.00</w:t>
      </w:r>
      <w:r w:rsidR="0082385B">
        <w:rPr>
          <w:rFonts w:ascii="Times New Roman" w:hAnsi="Times New Roman" w:cs="Times New Roman"/>
          <w:sz w:val="24"/>
          <w:szCs w:val="24"/>
        </w:rPr>
        <w:t>, Jamal Campbell donated 50.00, Detrice Dawkins donated $50.00 and Kenny Cook Jr donated $50.00.</w:t>
      </w:r>
      <w:r w:rsidR="00A918F7">
        <w:rPr>
          <w:rFonts w:ascii="Times New Roman" w:hAnsi="Times New Roman" w:cs="Times New Roman"/>
          <w:sz w:val="24"/>
          <w:szCs w:val="24"/>
        </w:rPr>
        <w:t xml:space="preserve"> </w:t>
      </w:r>
    </w:p>
    <w:p w14:paraId="60FEFF38" w14:textId="77777777" w:rsidR="0082385B" w:rsidRDefault="0082385B" w:rsidP="00B72B22">
      <w:pPr>
        <w:spacing w:line="254" w:lineRule="auto"/>
        <w:contextualSpacing/>
        <w:rPr>
          <w:rFonts w:ascii="Times New Roman" w:hAnsi="Times New Roman" w:cs="Times New Roman"/>
          <w:sz w:val="24"/>
          <w:szCs w:val="24"/>
        </w:rPr>
      </w:pPr>
    </w:p>
    <w:p w14:paraId="122C7FA0" w14:textId="4D59201A" w:rsidR="00B72B22" w:rsidRDefault="0082385B" w:rsidP="00B72B22">
      <w:pPr>
        <w:spacing w:line="254" w:lineRule="auto"/>
        <w:contextualSpacing/>
        <w:rPr>
          <w:rFonts w:ascii="Times New Roman" w:hAnsi="Times New Roman" w:cs="Times New Roman"/>
          <w:b/>
          <w:bCs/>
          <w:sz w:val="24"/>
          <w:szCs w:val="24"/>
        </w:rPr>
      </w:pPr>
      <w:r w:rsidRPr="0082385B">
        <w:rPr>
          <w:rFonts w:ascii="Times New Roman" w:hAnsi="Times New Roman" w:cs="Times New Roman"/>
          <w:b/>
          <w:bCs/>
          <w:sz w:val="24"/>
          <w:szCs w:val="24"/>
        </w:rPr>
        <w:t xml:space="preserve">A motion to approve the </w:t>
      </w:r>
      <w:r w:rsidR="00B72B22" w:rsidRPr="0082385B">
        <w:rPr>
          <w:rFonts w:ascii="Times New Roman" w:hAnsi="Times New Roman" w:cs="Times New Roman"/>
          <w:b/>
          <w:bCs/>
          <w:sz w:val="24"/>
          <w:szCs w:val="24"/>
        </w:rPr>
        <w:t>Council Recreation Request</w:t>
      </w:r>
      <w:r w:rsidRPr="0082385B">
        <w:rPr>
          <w:rFonts w:ascii="Times New Roman" w:hAnsi="Times New Roman" w:cs="Times New Roman"/>
          <w:b/>
          <w:bCs/>
          <w:sz w:val="24"/>
          <w:szCs w:val="24"/>
        </w:rPr>
        <w:t xml:space="preserve"> was made by Detrice Dawkins and seconded by Jamal Campbell. All were in favor.</w:t>
      </w:r>
    </w:p>
    <w:p w14:paraId="56F88479" w14:textId="77777777" w:rsidR="0082385B" w:rsidRDefault="0082385B" w:rsidP="00B72B22">
      <w:pPr>
        <w:spacing w:line="254" w:lineRule="auto"/>
        <w:contextualSpacing/>
        <w:rPr>
          <w:rFonts w:ascii="Times New Roman" w:hAnsi="Times New Roman" w:cs="Times New Roman"/>
          <w:b/>
          <w:bCs/>
          <w:sz w:val="24"/>
          <w:szCs w:val="24"/>
        </w:rPr>
      </w:pPr>
    </w:p>
    <w:p w14:paraId="2CAED57B" w14:textId="3C882063" w:rsidR="0082385B" w:rsidRDefault="0082385B" w:rsidP="0082385B">
      <w:pPr>
        <w:rPr>
          <w:rFonts w:ascii="Times New Roman" w:hAnsi="Times New Roman" w:cs="Times New Roman"/>
          <w:b/>
          <w:bCs/>
          <w:sz w:val="24"/>
          <w:szCs w:val="24"/>
        </w:rPr>
      </w:pPr>
      <w:r w:rsidRPr="002746FE">
        <w:rPr>
          <w:rFonts w:ascii="Times New Roman" w:hAnsi="Times New Roman" w:cs="Times New Roman"/>
          <w:b/>
          <w:bCs/>
          <w:sz w:val="24"/>
          <w:szCs w:val="24"/>
          <w:u w:val="single"/>
        </w:rPr>
        <w:t>APPROVAL OF APPLICATION FOR THE USE OF</w:t>
      </w:r>
      <w:r w:rsidR="002746FE" w:rsidRPr="002746FE">
        <w:rPr>
          <w:rFonts w:ascii="Times New Roman" w:hAnsi="Times New Roman" w:cs="Times New Roman"/>
          <w:b/>
          <w:bCs/>
          <w:sz w:val="24"/>
          <w:szCs w:val="24"/>
          <w:u w:val="single"/>
        </w:rPr>
        <w:t xml:space="preserve"> COURTHOUSE GROUNDS</w:t>
      </w:r>
      <w:r w:rsidR="002746FE">
        <w:rPr>
          <w:rFonts w:ascii="Times New Roman" w:hAnsi="Times New Roman" w:cs="Times New Roman"/>
          <w:b/>
          <w:bCs/>
          <w:sz w:val="24"/>
          <w:szCs w:val="24"/>
        </w:rPr>
        <w:t xml:space="preserve">           A motion was made by Jamal Campbell for </w:t>
      </w:r>
      <w:r w:rsidRPr="0082385B">
        <w:rPr>
          <w:rFonts w:ascii="Times New Roman" w:hAnsi="Times New Roman" w:cs="Times New Roman"/>
          <w:b/>
          <w:bCs/>
          <w:sz w:val="24"/>
          <w:szCs w:val="24"/>
        </w:rPr>
        <w:t xml:space="preserve">Approval Of Application For the Use Of Courthouse Grounds </w:t>
      </w:r>
      <w:r w:rsidR="002746FE">
        <w:rPr>
          <w:rFonts w:ascii="Times New Roman" w:hAnsi="Times New Roman" w:cs="Times New Roman"/>
          <w:b/>
          <w:bCs/>
          <w:sz w:val="24"/>
          <w:szCs w:val="24"/>
        </w:rPr>
        <w:t>for</w:t>
      </w:r>
      <w:r w:rsidRPr="0082385B">
        <w:rPr>
          <w:rFonts w:ascii="Times New Roman" w:hAnsi="Times New Roman" w:cs="Times New Roman"/>
          <w:b/>
          <w:bCs/>
          <w:sz w:val="24"/>
          <w:szCs w:val="24"/>
        </w:rPr>
        <w:t xml:space="preserve"> Pastor Tommy Pittman, Empowerment In Action to be held on January 1, 2024 from 3:00 PM until 6:00 PM</w:t>
      </w:r>
      <w:r w:rsidR="002746FE">
        <w:rPr>
          <w:rFonts w:ascii="Times New Roman" w:hAnsi="Times New Roman" w:cs="Times New Roman"/>
          <w:b/>
          <w:bCs/>
          <w:sz w:val="24"/>
          <w:szCs w:val="24"/>
        </w:rPr>
        <w:t>. He was seconded by Detrice Dawkins. All were in favor.</w:t>
      </w:r>
    </w:p>
    <w:p w14:paraId="2253C6BB" w14:textId="77777777" w:rsidR="00990165" w:rsidRPr="00990165" w:rsidRDefault="002746FE" w:rsidP="0082385B">
      <w:pPr>
        <w:rPr>
          <w:rFonts w:ascii="Times New Roman" w:hAnsi="Times New Roman" w:cs="Times New Roman"/>
          <w:sz w:val="24"/>
          <w:szCs w:val="24"/>
        </w:rPr>
      </w:pPr>
      <w:r w:rsidRPr="00990165">
        <w:rPr>
          <w:rFonts w:ascii="Times New Roman" w:hAnsi="Times New Roman" w:cs="Times New Roman"/>
          <w:b/>
          <w:bCs/>
          <w:sz w:val="24"/>
          <w:szCs w:val="24"/>
          <w:u w:val="single"/>
        </w:rPr>
        <w:t xml:space="preserve">COMMITTEE APPOINTMENTS   </w:t>
      </w:r>
      <w:r w:rsidR="00990165" w:rsidRPr="00990165">
        <w:rPr>
          <w:rFonts w:ascii="Times New Roman" w:hAnsi="Times New Roman" w:cs="Times New Roman"/>
          <w:b/>
          <w:bCs/>
          <w:sz w:val="24"/>
          <w:szCs w:val="24"/>
          <w:u w:val="single"/>
        </w:rPr>
        <w:t xml:space="preserve">                                                                                   </w:t>
      </w:r>
      <w:r w:rsidR="00990165" w:rsidRPr="00990165">
        <w:rPr>
          <w:rFonts w:ascii="Times New Roman" w:hAnsi="Times New Roman" w:cs="Times New Roman"/>
          <w:sz w:val="24"/>
          <w:szCs w:val="24"/>
        </w:rPr>
        <w:t>Dennis Townsend made a motion to appoint Chuck Charles Miller Jr to the Planning Commission. He was seconded by Robbie Coward. All were in favor.</w:t>
      </w:r>
      <w:r w:rsidRPr="00990165">
        <w:rPr>
          <w:rFonts w:ascii="Times New Roman" w:hAnsi="Times New Roman" w:cs="Times New Roman"/>
          <w:sz w:val="24"/>
          <w:szCs w:val="24"/>
        </w:rPr>
        <w:t xml:space="preserve"> </w:t>
      </w:r>
    </w:p>
    <w:p w14:paraId="7FF99164" w14:textId="77777777" w:rsidR="00990165" w:rsidRDefault="00990165" w:rsidP="0082385B">
      <w:pPr>
        <w:rPr>
          <w:rFonts w:ascii="Times New Roman" w:hAnsi="Times New Roman" w:cs="Times New Roman"/>
          <w:sz w:val="24"/>
          <w:szCs w:val="24"/>
        </w:rPr>
      </w:pPr>
      <w:r w:rsidRPr="00990165">
        <w:rPr>
          <w:rFonts w:ascii="Times New Roman" w:hAnsi="Times New Roman" w:cs="Times New Roman"/>
          <w:sz w:val="24"/>
          <w:szCs w:val="24"/>
        </w:rPr>
        <w:t>Robbie Coward made a motion to appoint Doug Miller to the Planning Commission. He was seconded by Dennis Townsend. All were in favor.</w:t>
      </w:r>
    </w:p>
    <w:p w14:paraId="326A6B6D" w14:textId="22D144D6" w:rsidR="00990165" w:rsidRPr="00911237" w:rsidRDefault="00990165" w:rsidP="00990165">
      <w:pPr>
        <w:rPr>
          <w:rFonts w:ascii="Times New Roman" w:hAnsi="Times New Roman" w:cs="Times New Roman"/>
          <w:b/>
          <w:bCs/>
          <w:sz w:val="24"/>
          <w:szCs w:val="24"/>
        </w:rPr>
      </w:pPr>
      <w:r w:rsidRPr="00911237">
        <w:rPr>
          <w:rFonts w:ascii="Times New Roman" w:hAnsi="Times New Roman" w:cs="Times New Roman"/>
          <w:b/>
          <w:bCs/>
          <w:sz w:val="24"/>
          <w:szCs w:val="24"/>
        </w:rPr>
        <w:t>BIDS</w:t>
      </w:r>
    </w:p>
    <w:p w14:paraId="37A808AB" w14:textId="252997D7" w:rsidR="00990165" w:rsidRPr="00990165" w:rsidRDefault="00990165" w:rsidP="00990165">
      <w:pPr>
        <w:spacing w:line="254" w:lineRule="auto"/>
        <w:rPr>
          <w:rFonts w:ascii="Times New Roman" w:hAnsi="Times New Roman" w:cs="Times New Roman"/>
          <w:b/>
          <w:bCs/>
          <w:sz w:val="24"/>
          <w:szCs w:val="24"/>
        </w:rPr>
      </w:pPr>
      <w:r w:rsidRPr="00990165">
        <w:rPr>
          <w:rFonts w:ascii="Times New Roman" w:hAnsi="Times New Roman" w:cs="Times New Roman"/>
          <w:b/>
          <w:bCs/>
          <w:sz w:val="24"/>
          <w:szCs w:val="24"/>
          <w:u w:val="single"/>
        </w:rPr>
        <w:t>A. City/County Complex Parking Lot Bids</w:t>
      </w:r>
      <w:r w:rsidR="00FE5C40" w:rsidRPr="00FE5C40">
        <w:rPr>
          <w:rFonts w:ascii="Times New Roman" w:hAnsi="Times New Roman" w:cs="Times New Roman"/>
          <w:b/>
          <w:bCs/>
          <w:sz w:val="24"/>
          <w:szCs w:val="24"/>
          <w:u w:val="single"/>
        </w:rPr>
        <w:t xml:space="preserve">                                                                                 </w:t>
      </w:r>
      <w:r w:rsidR="00FE5C40" w:rsidRPr="00FE5C40">
        <w:rPr>
          <w:rFonts w:ascii="Times New Roman" w:hAnsi="Times New Roman" w:cs="Times New Roman"/>
          <w:sz w:val="24"/>
          <w:szCs w:val="24"/>
        </w:rPr>
        <w:t>A motion was made by Jamal Campbell to approve King Asphalt, Conway SC</w:t>
      </w:r>
      <w:r w:rsidR="00F80CE0">
        <w:rPr>
          <w:rFonts w:ascii="Times New Roman" w:hAnsi="Times New Roman" w:cs="Times New Roman"/>
          <w:sz w:val="24"/>
          <w:szCs w:val="24"/>
        </w:rPr>
        <w:t xml:space="preserve"> for the City County Complex Parking Lot Bid</w:t>
      </w:r>
      <w:r w:rsidR="00FE5C40" w:rsidRPr="00FE5C40">
        <w:rPr>
          <w:rFonts w:ascii="Times New Roman" w:hAnsi="Times New Roman" w:cs="Times New Roman"/>
          <w:sz w:val="24"/>
          <w:szCs w:val="24"/>
        </w:rPr>
        <w:t xml:space="preserve">. </w:t>
      </w:r>
      <w:r w:rsidR="001E2165">
        <w:rPr>
          <w:rFonts w:ascii="Times New Roman" w:hAnsi="Times New Roman" w:cs="Times New Roman"/>
          <w:sz w:val="24"/>
          <w:szCs w:val="24"/>
        </w:rPr>
        <w:t xml:space="preserve">The bid amount was $115,948.05. </w:t>
      </w:r>
      <w:r w:rsidR="00FE5C40" w:rsidRPr="00FE5C40">
        <w:rPr>
          <w:rFonts w:ascii="Times New Roman" w:hAnsi="Times New Roman" w:cs="Times New Roman"/>
          <w:sz w:val="24"/>
          <w:szCs w:val="24"/>
        </w:rPr>
        <w:t>He was seconded by Kenny Cook Jr. All was in favor except Dennis Townsend, who opposed.</w:t>
      </w:r>
      <w:r w:rsidR="00FE5C40">
        <w:rPr>
          <w:rFonts w:ascii="Times New Roman" w:hAnsi="Times New Roman" w:cs="Times New Roman"/>
          <w:b/>
          <w:bCs/>
          <w:sz w:val="24"/>
          <w:szCs w:val="24"/>
        </w:rPr>
        <w:t xml:space="preserve"> </w:t>
      </w:r>
    </w:p>
    <w:p w14:paraId="44615A51" w14:textId="69D8A995" w:rsidR="00990165" w:rsidRPr="00990165" w:rsidRDefault="00990165" w:rsidP="00990165">
      <w:pPr>
        <w:spacing w:line="254" w:lineRule="auto"/>
        <w:rPr>
          <w:rFonts w:ascii="Times New Roman" w:hAnsi="Times New Roman" w:cs="Times New Roman"/>
          <w:b/>
          <w:bCs/>
          <w:sz w:val="24"/>
          <w:szCs w:val="24"/>
        </w:rPr>
      </w:pPr>
      <w:r w:rsidRPr="00990165">
        <w:rPr>
          <w:rFonts w:ascii="Times New Roman" w:hAnsi="Times New Roman" w:cs="Times New Roman"/>
          <w:b/>
          <w:bCs/>
          <w:sz w:val="24"/>
          <w:szCs w:val="24"/>
          <w:u w:val="single"/>
        </w:rPr>
        <w:t>B. Pay Classification Study Bids</w:t>
      </w:r>
      <w:r w:rsidR="00F80CE0" w:rsidRPr="00F80CE0">
        <w:rPr>
          <w:rFonts w:ascii="Times New Roman" w:hAnsi="Times New Roman" w:cs="Times New Roman"/>
          <w:b/>
          <w:bCs/>
          <w:sz w:val="24"/>
          <w:szCs w:val="24"/>
          <w:u w:val="single"/>
        </w:rPr>
        <w:t xml:space="preserve">                                                                                                   </w:t>
      </w:r>
      <w:r w:rsidR="00F80CE0" w:rsidRPr="00F80CE0">
        <w:rPr>
          <w:rFonts w:ascii="Times New Roman" w:hAnsi="Times New Roman" w:cs="Times New Roman"/>
          <w:sz w:val="24"/>
          <w:szCs w:val="24"/>
        </w:rPr>
        <w:t>A motion was made by Jamal Campbell to approve Evergreen Solutions, Tallahassee Florida, for the Pay Classification Study Bid.</w:t>
      </w:r>
      <w:r w:rsidR="001E2165">
        <w:rPr>
          <w:rFonts w:ascii="Times New Roman" w:hAnsi="Times New Roman" w:cs="Times New Roman"/>
          <w:sz w:val="24"/>
          <w:szCs w:val="24"/>
        </w:rPr>
        <w:t xml:space="preserve"> The bid amount was $35,500.00.</w:t>
      </w:r>
      <w:r w:rsidR="00F80CE0" w:rsidRPr="00F80CE0">
        <w:rPr>
          <w:rFonts w:ascii="Times New Roman" w:hAnsi="Times New Roman" w:cs="Times New Roman"/>
          <w:sz w:val="24"/>
          <w:szCs w:val="24"/>
        </w:rPr>
        <w:t xml:space="preserve"> He was seconded by Robbie Coward. All were in favor.                                                                                                 </w:t>
      </w:r>
    </w:p>
    <w:p w14:paraId="65D2B93A" w14:textId="151748FE" w:rsidR="00990165" w:rsidRPr="00990165" w:rsidRDefault="00990165" w:rsidP="00990165">
      <w:pPr>
        <w:spacing w:line="254" w:lineRule="auto"/>
        <w:rPr>
          <w:rFonts w:ascii="Times New Roman" w:hAnsi="Times New Roman" w:cs="Times New Roman"/>
          <w:b/>
          <w:bCs/>
          <w:sz w:val="24"/>
          <w:szCs w:val="24"/>
        </w:rPr>
      </w:pPr>
      <w:r w:rsidRPr="00990165">
        <w:rPr>
          <w:rFonts w:ascii="Times New Roman" w:hAnsi="Times New Roman" w:cs="Times New Roman"/>
          <w:b/>
          <w:bCs/>
          <w:sz w:val="24"/>
          <w:szCs w:val="24"/>
          <w:u w:val="single"/>
        </w:rPr>
        <w:t>C. Fork Basketball Court Bids</w:t>
      </w:r>
      <w:r w:rsidR="00F80CE0" w:rsidRPr="00F80CE0">
        <w:rPr>
          <w:rFonts w:ascii="Times New Roman" w:hAnsi="Times New Roman" w:cs="Times New Roman"/>
          <w:b/>
          <w:bCs/>
          <w:sz w:val="24"/>
          <w:szCs w:val="24"/>
          <w:u w:val="single"/>
        </w:rPr>
        <w:t xml:space="preserve">                                                                                                     </w:t>
      </w:r>
      <w:r w:rsidR="00F80CE0" w:rsidRPr="00F80CE0">
        <w:rPr>
          <w:rFonts w:ascii="Times New Roman" w:hAnsi="Times New Roman" w:cs="Times New Roman"/>
          <w:sz w:val="24"/>
          <w:szCs w:val="24"/>
        </w:rPr>
        <w:t xml:space="preserve">A motion was made by Dennis Townsend to approve Moody Construction, Lake View SC for the Fork Basketball Court Bid. </w:t>
      </w:r>
      <w:r w:rsidR="001E2165">
        <w:rPr>
          <w:rFonts w:ascii="Times New Roman" w:hAnsi="Times New Roman" w:cs="Times New Roman"/>
          <w:sz w:val="24"/>
          <w:szCs w:val="24"/>
        </w:rPr>
        <w:t xml:space="preserve">The bid amount was $32,550.00. </w:t>
      </w:r>
      <w:r w:rsidR="00F80CE0" w:rsidRPr="00F80CE0">
        <w:rPr>
          <w:rFonts w:ascii="Times New Roman" w:hAnsi="Times New Roman" w:cs="Times New Roman"/>
          <w:sz w:val="24"/>
          <w:szCs w:val="24"/>
        </w:rPr>
        <w:t xml:space="preserve">He was seconded by Robbie Coward. All were in favor.                                                                               </w:t>
      </w:r>
    </w:p>
    <w:p w14:paraId="6018E42C" w14:textId="249ADC5E" w:rsidR="00990165" w:rsidRPr="00990165" w:rsidRDefault="00990165" w:rsidP="00990165">
      <w:pPr>
        <w:spacing w:line="254" w:lineRule="auto"/>
        <w:rPr>
          <w:rFonts w:ascii="Times New Roman" w:hAnsi="Times New Roman" w:cs="Times New Roman"/>
          <w:b/>
          <w:bCs/>
          <w:sz w:val="24"/>
          <w:szCs w:val="24"/>
        </w:rPr>
      </w:pPr>
      <w:r w:rsidRPr="00990165">
        <w:rPr>
          <w:rFonts w:ascii="Times New Roman" w:hAnsi="Times New Roman" w:cs="Times New Roman"/>
          <w:b/>
          <w:bCs/>
          <w:sz w:val="24"/>
          <w:szCs w:val="24"/>
          <w:u w:val="single"/>
        </w:rPr>
        <w:t>D.  Roads &amp; Bridges Dump Truck Bids</w:t>
      </w:r>
      <w:r w:rsidR="001E2165" w:rsidRPr="001E2165">
        <w:rPr>
          <w:rFonts w:ascii="Times New Roman" w:hAnsi="Times New Roman" w:cs="Times New Roman"/>
          <w:b/>
          <w:bCs/>
          <w:sz w:val="24"/>
          <w:szCs w:val="24"/>
          <w:u w:val="single"/>
        </w:rPr>
        <w:t xml:space="preserve">                                                                                       </w:t>
      </w:r>
      <w:r w:rsidR="001E2165" w:rsidRPr="001E2165">
        <w:rPr>
          <w:rFonts w:ascii="Times New Roman" w:hAnsi="Times New Roman" w:cs="Times New Roman"/>
          <w:sz w:val="24"/>
          <w:szCs w:val="24"/>
        </w:rPr>
        <w:t>A motion was made by Robbie Coward to approve the Florence Truck Center, Florence SC for the Dump Truck Bid for a 2025 Mack which should be delivered in April 2025. The bid amount was $207,327.00. He was seconded by Jamal Campbell. All were in favor.</w:t>
      </w:r>
    </w:p>
    <w:p w14:paraId="6896A954" w14:textId="673A91A7" w:rsidR="001C5092" w:rsidRPr="001C5092" w:rsidRDefault="00990165" w:rsidP="00990165">
      <w:pPr>
        <w:spacing w:line="254" w:lineRule="auto"/>
        <w:rPr>
          <w:rFonts w:ascii="Times New Roman" w:hAnsi="Times New Roman" w:cs="Times New Roman"/>
          <w:sz w:val="24"/>
          <w:szCs w:val="24"/>
        </w:rPr>
      </w:pPr>
      <w:r w:rsidRPr="00990165">
        <w:rPr>
          <w:rFonts w:ascii="Times New Roman" w:hAnsi="Times New Roman" w:cs="Times New Roman"/>
          <w:b/>
          <w:bCs/>
          <w:sz w:val="24"/>
          <w:szCs w:val="24"/>
          <w:u w:val="single"/>
        </w:rPr>
        <w:t>E. E-911 Center Battery UPS Bids</w:t>
      </w:r>
      <w:r w:rsidR="001E2165" w:rsidRPr="00AF6D6B">
        <w:rPr>
          <w:rFonts w:ascii="Times New Roman" w:hAnsi="Times New Roman" w:cs="Times New Roman"/>
          <w:b/>
          <w:bCs/>
          <w:sz w:val="24"/>
          <w:szCs w:val="24"/>
          <w:u w:val="single"/>
        </w:rPr>
        <w:t xml:space="preserve">                                                                                      </w:t>
      </w:r>
      <w:r w:rsidR="00AF6D6B" w:rsidRPr="00AF6D6B">
        <w:rPr>
          <w:rFonts w:ascii="Times New Roman" w:hAnsi="Times New Roman" w:cs="Times New Roman"/>
          <w:b/>
          <w:bCs/>
          <w:sz w:val="24"/>
          <w:szCs w:val="24"/>
          <w:u w:val="single"/>
        </w:rPr>
        <w:t xml:space="preserve"> </w:t>
      </w:r>
      <w:r w:rsidR="001E2165" w:rsidRPr="00AF6D6B">
        <w:rPr>
          <w:rFonts w:ascii="Times New Roman" w:hAnsi="Times New Roman" w:cs="Times New Roman"/>
          <w:b/>
          <w:bCs/>
          <w:sz w:val="24"/>
          <w:szCs w:val="24"/>
          <w:u w:val="single"/>
        </w:rPr>
        <w:t xml:space="preserve"> </w:t>
      </w:r>
      <w:r w:rsidR="00AF6D6B" w:rsidRPr="00AF6D6B">
        <w:rPr>
          <w:rFonts w:ascii="Times New Roman" w:hAnsi="Times New Roman" w:cs="Times New Roman"/>
          <w:b/>
          <w:bCs/>
          <w:sz w:val="24"/>
          <w:szCs w:val="24"/>
          <w:u w:val="single"/>
        </w:rPr>
        <w:t xml:space="preserve">       </w:t>
      </w:r>
      <w:r w:rsidR="001E2165" w:rsidRPr="001C5092">
        <w:rPr>
          <w:rFonts w:ascii="Times New Roman" w:hAnsi="Times New Roman" w:cs="Times New Roman"/>
          <w:sz w:val="24"/>
          <w:szCs w:val="24"/>
        </w:rPr>
        <w:t>A motion</w:t>
      </w:r>
      <w:r w:rsidR="00AF6D6B" w:rsidRPr="001C5092">
        <w:rPr>
          <w:rFonts w:ascii="Times New Roman" w:hAnsi="Times New Roman" w:cs="Times New Roman"/>
          <w:sz w:val="24"/>
          <w:szCs w:val="24"/>
        </w:rPr>
        <w:t xml:space="preserve"> was made by Kenny Cook Jr</w:t>
      </w:r>
      <w:r w:rsidR="001E2165" w:rsidRPr="001C5092">
        <w:rPr>
          <w:rFonts w:ascii="Times New Roman" w:hAnsi="Times New Roman" w:cs="Times New Roman"/>
          <w:sz w:val="24"/>
          <w:szCs w:val="24"/>
        </w:rPr>
        <w:t xml:space="preserve"> to approve</w:t>
      </w:r>
      <w:r w:rsidR="00AF6D6B" w:rsidRPr="001C5092">
        <w:rPr>
          <w:rFonts w:ascii="Times New Roman" w:hAnsi="Times New Roman" w:cs="Times New Roman"/>
          <w:sz w:val="24"/>
          <w:szCs w:val="24"/>
        </w:rPr>
        <w:t xml:space="preserve"> Miller Plumbing and Electric, Dillon SC for </w:t>
      </w:r>
      <w:r w:rsidR="00AF6D6B" w:rsidRPr="001C5092">
        <w:rPr>
          <w:rFonts w:ascii="Times New Roman" w:hAnsi="Times New Roman" w:cs="Times New Roman"/>
          <w:sz w:val="24"/>
          <w:szCs w:val="24"/>
        </w:rPr>
        <w:lastRenderedPageBreak/>
        <w:t>the E911 Battery Backup Bid. The bid amount was $69,549.00.</w:t>
      </w:r>
      <w:r w:rsidR="001E2165" w:rsidRPr="001C5092">
        <w:rPr>
          <w:rFonts w:ascii="Times New Roman" w:hAnsi="Times New Roman" w:cs="Times New Roman"/>
          <w:sz w:val="24"/>
          <w:szCs w:val="24"/>
        </w:rPr>
        <w:t xml:space="preserve"> </w:t>
      </w:r>
      <w:r w:rsidR="00AF6D6B" w:rsidRPr="001C5092">
        <w:rPr>
          <w:rFonts w:ascii="Times New Roman" w:hAnsi="Times New Roman" w:cs="Times New Roman"/>
          <w:sz w:val="24"/>
          <w:szCs w:val="24"/>
        </w:rPr>
        <w:t>He was seconded by Robbie Coward. All were in favor.</w:t>
      </w:r>
    </w:p>
    <w:p w14:paraId="1F77AFCC" w14:textId="0D5ED2D3" w:rsidR="001C5092" w:rsidRPr="00DB0539" w:rsidRDefault="001C5092" w:rsidP="00DB0539">
      <w:pPr>
        <w:rPr>
          <w:rFonts w:ascii="Times New Roman" w:hAnsi="Times New Roman" w:cs="Times New Roman"/>
          <w:b/>
          <w:bCs/>
          <w:sz w:val="24"/>
          <w:szCs w:val="24"/>
        </w:rPr>
      </w:pPr>
      <w:r w:rsidRPr="00DB0539">
        <w:rPr>
          <w:rFonts w:ascii="Times New Roman" w:hAnsi="Times New Roman" w:cs="Times New Roman"/>
          <w:b/>
          <w:bCs/>
          <w:sz w:val="24"/>
          <w:szCs w:val="24"/>
          <w:u w:val="single"/>
        </w:rPr>
        <w:t>Approval of Alliance Engineering for EOC/911 Center/Fire Station Planning</w:t>
      </w:r>
      <w:r w:rsidR="00911237">
        <w:rPr>
          <w:rFonts w:ascii="Times New Roman" w:hAnsi="Times New Roman" w:cs="Times New Roman"/>
          <w:b/>
          <w:bCs/>
          <w:sz w:val="24"/>
          <w:szCs w:val="24"/>
        </w:rPr>
        <w:t xml:space="preserve">                              </w:t>
      </w:r>
      <w:r w:rsidR="00911237" w:rsidRPr="00DB0539">
        <w:rPr>
          <w:rFonts w:ascii="Times New Roman" w:hAnsi="Times New Roman" w:cs="Times New Roman"/>
          <w:sz w:val="24"/>
          <w:szCs w:val="24"/>
        </w:rPr>
        <w:t>A motion was made by Robbie Coward to approve Alliance Engineering for EOC/911 Center/Fire Station</w:t>
      </w:r>
      <w:r w:rsidR="00A13B67">
        <w:rPr>
          <w:rFonts w:ascii="Times New Roman" w:hAnsi="Times New Roman" w:cs="Times New Roman"/>
          <w:sz w:val="24"/>
          <w:szCs w:val="24"/>
        </w:rPr>
        <w:t xml:space="preserve"> for the pre-engineering</w:t>
      </w:r>
      <w:r w:rsidR="00911237" w:rsidRPr="00DB0539">
        <w:rPr>
          <w:rFonts w:ascii="Times New Roman" w:hAnsi="Times New Roman" w:cs="Times New Roman"/>
          <w:sz w:val="24"/>
          <w:szCs w:val="24"/>
        </w:rPr>
        <w:t xml:space="preserve">. He was seconded by </w:t>
      </w:r>
      <w:r w:rsidR="00DB0539" w:rsidRPr="00DB0539">
        <w:rPr>
          <w:rFonts w:ascii="Times New Roman" w:hAnsi="Times New Roman" w:cs="Times New Roman"/>
          <w:sz w:val="24"/>
          <w:szCs w:val="24"/>
        </w:rPr>
        <w:t>Jamal Campbell. All were in favor except Detrice Dawkins, who was opposed.</w:t>
      </w:r>
    </w:p>
    <w:p w14:paraId="0D0D4D13" w14:textId="721ECD59" w:rsidR="001C5092" w:rsidRPr="00DB0539" w:rsidRDefault="001C5092" w:rsidP="00DB0539">
      <w:pPr>
        <w:rPr>
          <w:rFonts w:ascii="Times New Roman" w:hAnsi="Times New Roman" w:cs="Times New Roman"/>
          <w:sz w:val="24"/>
          <w:szCs w:val="24"/>
        </w:rPr>
      </w:pPr>
      <w:r w:rsidRPr="00DB0539">
        <w:rPr>
          <w:rFonts w:ascii="Times New Roman" w:hAnsi="Times New Roman" w:cs="Times New Roman"/>
          <w:b/>
          <w:bCs/>
          <w:sz w:val="24"/>
          <w:szCs w:val="24"/>
          <w:u w:val="single"/>
        </w:rPr>
        <w:t>Grant Approval with SC Archives for Courthouse Window Project</w:t>
      </w:r>
      <w:r w:rsidR="00DB0539">
        <w:rPr>
          <w:rFonts w:ascii="Times New Roman" w:hAnsi="Times New Roman" w:cs="Times New Roman"/>
          <w:b/>
          <w:bCs/>
          <w:sz w:val="24"/>
          <w:szCs w:val="24"/>
        </w:rPr>
        <w:t xml:space="preserve">                                       </w:t>
      </w:r>
      <w:r w:rsidR="00DB0539" w:rsidRPr="00DB0539">
        <w:rPr>
          <w:rFonts w:ascii="Times New Roman" w:hAnsi="Times New Roman" w:cs="Times New Roman"/>
          <w:sz w:val="24"/>
          <w:szCs w:val="24"/>
        </w:rPr>
        <w:t xml:space="preserve">A motion was made by Robbie Coward </w:t>
      </w:r>
      <w:r w:rsidR="008B5919">
        <w:rPr>
          <w:rFonts w:ascii="Times New Roman" w:hAnsi="Times New Roman" w:cs="Times New Roman"/>
          <w:sz w:val="24"/>
          <w:szCs w:val="24"/>
        </w:rPr>
        <w:t>to approv</w:t>
      </w:r>
      <w:r w:rsidR="00677538">
        <w:rPr>
          <w:rFonts w:ascii="Times New Roman" w:hAnsi="Times New Roman" w:cs="Times New Roman"/>
          <w:sz w:val="24"/>
          <w:szCs w:val="24"/>
        </w:rPr>
        <w:t xml:space="preserve">e </w:t>
      </w:r>
      <w:r w:rsidR="00DB0539" w:rsidRPr="00DB0539">
        <w:rPr>
          <w:rFonts w:ascii="Times New Roman" w:hAnsi="Times New Roman" w:cs="Times New Roman"/>
          <w:sz w:val="24"/>
          <w:szCs w:val="24"/>
        </w:rPr>
        <w:t>the</w:t>
      </w:r>
      <w:r w:rsidR="008B5919">
        <w:rPr>
          <w:rFonts w:ascii="Times New Roman" w:hAnsi="Times New Roman" w:cs="Times New Roman"/>
          <w:sz w:val="24"/>
          <w:szCs w:val="24"/>
        </w:rPr>
        <w:t xml:space="preserve"> administrator to apply</w:t>
      </w:r>
      <w:r w:rsidR="00DB0539" w:rsidRPr="00DB0539">
        <w:rPr>
          <w:rFonts w:ascii="Times New Roman" w:hAnsi="Times New Roman" w:cs="Times New Roman"/>
          <w:sz w:val="24"/>
          <w:szCs w:val="24"/>
        </w:rPr>
        <w:t xml:space="preserve"> </w:t>
      </w:r>
      <w:r w:rsidR="008B5919">
        <w:rPr>
          <w:rFonts w:ascii="Times New Roman" w:hAnsi="Times New Roman" w:cs="Times New Roman"/>
          <w:sz w:val="24"/>
          <w:szCs w:val="24"/>
        </w:rPr>
        <w:t xml:space="preserve">for a </w:t>
      </w:r>
      <w:r w:rsidR="00A13B67">
        <w:rPr>
          <w:rFonts w:ascii="Times New Roman" w:hAnsi="Times New Roman" w:cs="Times New Roman"/>
          <w:sz w:val="24"/>
          <w:szCs w:val="24"/>
        </w:rPr>
        <w:t xml:space="preserve">$200,000.00 </w:t>
      </w:r>
      <w:r w:rsidR="00DB0539" w:rsidRPr="00DB0539">
        <w:rPr>
          <w:rFonts w:ascii="Times New Roman" w:hAnsi="Times New Roman" w:cs="Times New Roman"/>
          <w:sz w:val="24"/>
          <w:szCs w:val="24"/>
        </w:rPr>
        <w:t>Grant</w:t>
      </w:r>
      <w:r w:rsidR="00A13B67">
        <w:rPr>
          <w:rFonts w:ascii="Times New Roman" w:hAnsi="Times New Roman" w:cs="Times New Roman"/>
          <w:sz w:val="24"/>
          <w:szCs w:val="24"/>
        </w:rPr>
        <w:t xml:space="preserve"> </w:t>
      </w:r>
      <w:r w:rsidR="00677538" w:rsidRPr="00DB0539">
        <w:rPr>
          <w:rFonts w:ascii="Times New Roman" w:hAnsi="Times New Roman" w:cs="Times New Roman"/>
          <w:sz w:val="24"/>
          <w:szCs w:val="24"/>
        </w:rPr>
        <w:t>with SC Archives for</w:t>
      </w:r>
      <w:r w:rsidR="00975148">
        <w:rPr>
          <w:rFonts w:ascii="Times New Roman" w:hAnsi="Times New Roman" w:cs="Times New Roman"/>
          <w:sz w:val="24"/>
          <w:szCs w:val="24"/>
        </w:rPr>
        <w:t xml:space="preserve"> the</w:t>
      </w:r>
      <w:r w:rsidR="00677538" w:rsidRPr="00DB0539">
        <w:rPr>
          <w:rFonts w:ascii="Times New Roman" w:hAnsi="Times New Roman" w:cs="Times New Roman"/>
          <w:sz w:val="24"/>
          <w:szCs w:val="24"/>
        </w:rPr>
        <w:t xml:space="preserve"> Courthouse Window Project</w:t>
      </w:r>
      <w:r w:rsidR="00677538">
        <w:rPr>
          <w:rFonts w:ascii="Times New Roman" w:hAnsi="Times New Roman" w:cs="Times New Roman"/>
          <w:sz w:val="24"/>
          <w:szCs w:val="24"/>
        </w:rPr>
        <w:t xml:space="preserve"> </w:t>
      </w:r>
      <w:r w:rsidR="00A13B67">
        <w:rPr>
          <w:rFonts w:ascii="Times New Roman" w:hAnsi="Times New Roman" w:cs="Times New Roman"/>
          <w:sz w:val="24"/>
          <w:szCs w:val="24"/>
        </w:rPr>
        <w:t>to make up the difference</w:t>
      </w:r>
      <w:r w:rsidR="00975148">
        <w:rPr>
          <w:rFonts w:ascii="Times New Roman" w:hAnsi="Times New Roman" w:cs="Times New Roman"/>
          <w:sz w:val="24"/>
          <w:szCs w:val="24"/>
        </w:rPr>
        <w:t xml:space="preserve"> for the low bid</w:t>
      </w:r>
      <w:r w:rsidR="002B5870">
        <w:rPr>
          <w:rFonts w:ascii="Times New Roman" w:hAnsi="Times New Roman" w:cs="Times New Roman"/>
          <w:sz w:val="24"/>
          <w:szCs w:val="24"/>
        </w:rPr>
        <w:t xml:space="preserve"> which was $385,000.00</w:t>
      </w:r>
      <w:r w:rsidR="00A13B67">
        <w:rPr>
          <w:rFonts w:ascii="Times New Roman" w:hAnsi="Times New Roman" w:cs="Times New Roman"/>
          <w:sz w:val="24"/>
          <w:szCs w:val="24"/>
        </w:rPr>
        <w:t xml:space="preserve"> </w:t>
      </w:r>
      <w:r w:rsidR="00056B2B">
        <w:rPr>
          <w:rFonts w:ascii="Times New Roman" w:hAnsi="Times New Roman" w:cs="Times New Roman"/>
          <w:sz w:val="24"/>
          <w:szCs w:val="24"/>
        </w:rPr>
        <w:t>and the difference</w:t>
      </w:r>
      <w:r w:rsidR="002B5870">
        <w:rPr>
          <w:rFonts w:ascii="Times New Roman" w:hAnsi="Times New Roman" w:cs="Times New Roman"/>
          <w:sz w:val="24"/>
          <w:szCs w:val="24"/>
        </w:rPr>
        <w:t xml:space="preserve"> </w:t>
      </w:r>
      <w:r w:rsidR="00975148">
        <w:rPr>
          <w:rFonts w:ascii="Times New Roman" w:hAnsi="Times New Roman" w:cs="Times New Roman"/>
          <w:sz w:val="24"/>
          <w:szCs w:val="24"/>
        </w:rPr>
        <w:t>between</w:t>
      </w:r>
      <w:r w:rsidR="00A13B67">
        <w:rPr>
          <w:rFonts w:ascii="Times New Roman" w:hAnsi="Times New Roman" w:cs="Times New Roman"/>
          <w:sz w:val="24"/>
          <w:szCs w:val="24"/>
        </w:rPr>
        <w:t xml:space="preserve"> the GO Bond because there was only $200,000.00 allowed for the</w:t>
      </w:r>
      <w:r w:rsidR="00677538">
        <w:rPr>
          <w:rFonts w:ascii="Times New Roman" w:hAnsi="Times New Roman" w:cs="Times New Roman"/>
          <w:sz w:val="24"/>
          <w:szCs w:val="24"/>
        </w:rPr>
        <w:t xml:space="preserve"> cost</w:t>
      </w:r>
      <w:r w:rsidR="00DB0539" w:rsidRPr="00DB0539">
        <w:rPr>
          <w:rFonts w:ascii="Times New Roman" w:hAnsi="Times New Roman" w:cs="Times New Roman"/>
          <w:sz w:val="24"/>
          <w:szCs w:val="24"/>
        </w:rPr>
        <w:t>. He was seconded by Detrice Dawkins. All were in favor.</w:t>
      </w:r>
    </w:p>
    <w:p w14:paraId="44211CE9" w14:textId="5448BB7C" w:rsidR="001C5092" w:rsidRPr="00DB0539" w:rsidRDefault="001C5092" w:rsidP="00DB0539">
      <w:pPr>
        <w:rPr>
          <w:rFonts w:ascii="Times New Roman" w:hAnsi="Times New Roman" w:cs="Times New Roman"/>
          <w:b/>
          <w:bCs/>
          <w:sz w:val="24"/>
          <w:szCs w:val="24"/>
        </w:rPr>
      </w:pPr>
      <w:r w:rsidRPr="00DB0539">
        <w:rPr>
          <w:rFonts w:ascii="Times New Roman" w:hAnsi="Times New Roman" w:cs="Times New Roman"/>
          <w:b/>
          <w:bCs/>
          <w:sz w:val="24"/>
          <w:szCs w:val="24"/>
          <w:u w:val="single"/>
        </w:rPr>
        <w:t>Approval of Detention Center Food Contract</w:t>
      </w:r>
      <w:r w:rsidR="00DB0539" w:rsidRPr="00DB0539">
        <w:rPr>
          <w:rFonts w:ascii="Times New Roman" w:hAnsi="Times New Roman" w:cs="Times New Roman"/>
          <w:b/>
          <w:bCs/>
          <w:sz w:val="24"/>
          <w:szCs w:val="24"/>
          <w:u w:val="single"/>
        </w:rPr>
        <w:t xml:space="preserve">                                                                             </w:t>
      </w:r>
      <w:r w:rsidR="00DB0539" w:rsidRPr="002B5870">
        <w:rPr>
          <w:rFonts w:ascii="Times New Roman" w:hAnsi="Times New Roman" w:cs="Times New Roman"/>
          <w:sz w:val="24"/>
          <w:szCs w:val="24"/>
        </w:rPr>
        <w:t>A motion was made by Robbie Coward to approve the Detention Center Food Contract</w:t>
      </w:r>
      <w:r w:rsidR="00975148" w:rsidRPr="002B5870">
        <w:rPr>
          <w:rFonts w:ascii="Times New Roman" w:hAnsi="Times New Roman" w:cs="Times New Roman"/>
          <w:sz w:val="24"/>
          <w:szCs w:val="24"/>
        </w:rPr>
        <w:t xml:space="preserve"> with Trinty Service Group </w:t>
      </w:r>
      <w:r w:rsidR="002B5870">
        <w:rPr>
          <w:rFonts w:ascii="Times New Roman" w:hAnsi="Times New Roman" w:cs="Times New Roman"/>
          <w:sz w:val="24"/>
          <w:szCs w:val="24"/>
        </w:rPr>
        <w:t xml:space="preserve">Inc </w:t>
      </w:r>
      <w:r w:rsidR="00975148" w:rsidRPr="002B5870">
        <w:rPr>
          <w:rFonts w:ascii="Times New Roman" w:hAnsi="Times New Roman" w:cs="Times New Roman"/>
          <w:sz w:val="24"/>
          <w:szCs w:val="24"/>
        </w:rPr>
        <w:t>for one year</w:t>
      </w:r>
      <w:r w:rsidR="00DB0539" w:rsidRPr="002B5870">
        <w:rPr>
          <w:rFonts w:ascii="Times New Roman" w:hAnsi="Times New Roman" w:cs="Times New Roman"/>
          <w:sz w:val="24"/>
          <w:szCs w:val="24"/>
        </w:rPr>
        <w:t xml:space="preserve">. He was seconded by Jamal Campbell. All were in favor.                                                                       </w:t>
      </w:r>
    </w:p>
    <w:p w14:paraId="6384F604" w14:textId="3CE003E7" w:rsidR="001C5092" w:rsidRPr="008B5919" w:rsidRDefault="001C5092" w:rsidP="008B5919">
      <w:pPr>
        <w:rPr>
          <w:rFonts w:ascii="Times New Roman" w:hAnsi="Times New Roman" w:cs="Times New Roman"/>
          <w:b/>
          <w:bCs/>
          <w:sz w:val="24"/>
          <w:szCs w:val="24"/>
        </w:rPr>
      </w:pPr>
      <w:r w:rsidRPr="008B5919">
        <w:rPr>
          <w:rFonts w:ascii="Times New Roman" w:hAnsi="Times New Roman" w:cs="Times New Roman"/>
          <w:b/>
          <w:bCs/>
          <w:sz w:val="24"/>
          <w:szCs w:val="24"/>
          <w:u w:val="single"/>
        </w:rPr>
        <w:t>Approval of Town of Lake View Landfill Contract</w:t>
      </w:r>
      <w:r w:rsidR="00DB0539" w:rsidRPr="008B5919">
        <w:rPr>
          <w:rFonts w:ascii="Times New Roman" w:hAnsi="Times New Roman" w:cs="Times New Roman"/>
          <w:b/>
          <w:bCs/>
          <w:sz w:val="24"/>
          <w:szCs w:val="24"/>
          <w:u w:val="single"/>
        </w:rPr>
        <w:t xml:space="preserve">                                                                    </w:t>
      </w:r>
      <w:r w:rsidR="00DB0539" w:rsidRPr="008B5919">
        <w:rPr>
          <w:rFonts w:ascii="Times New Roman" w:hAnsi="Times New Roman" w:cs="Times New Roman"/>
          <w:sz w:val="24"/>
          <w:szCs w:val="24"/>
        </w:rPr>
        <w:t xml:space="preserve">A motion was made by Dennis Townsend to approve </w:t>
      </w:r>
      <w:r w:rsidR="00752AEB">
        <w:rPr>
          <w:rFonts w:ascii="Times New Roman" w:hAnsi="Times New Roman" w:cs="Times New Roman"/>
          <w:sz w:val="24"/>
          <w:szCs w:val="24"/>
        </w:rPr>
        <w:t>a new</w:t>
      </w:r>
      <w:r w:rsidR="00DB0539" w:rsidRPr="008B5919">
        <w:rPr>
          <w:rFonts w:ascii="Times New Roman" w:hAnsi="Times New Roman" w:cs="Times New Roman"/>
          <w:sz w:val="24"/>
          <w:szCs w:val="24"/>
        </w:rPr>
        <w:t xml:space="preserve"> Town of Lake View Landfill Contract</w:t>
      </w:r>
      <w:r w:rsidR="00752AEB">
        <w:rPr>
          <w:rFonts w:ascii="Times New Roman" w:hAnsi="Times New Roman" w:cs="Times New Roman"/>
          <w:sz w:val="24"/>
          <w:szCs w:val="24"/>
        </w:rPr>
        <w:t xml:space="preserve"> </w:t>
      </w:r>
      <w:r w:rsidR="006F5730">
        <w:rPr>
          <w:rFonts w:ascii="Times New Roman" w:hAnsi="Times New Roman" w:cs="Times New Roman"/>
          <w:sz w:val="24"/>
          <w:szCs w:val="24"/>
        </w:rPr>
        <w:t xml:space="preserve">that includes a 20% discount </w:t>
      </w:r>
      <w:r w:rsidR="00752AEB">
        <w:rPr>
          <w:rFonts w:ascii="Times New Roman" w:hAnsi="Times New Roman" w:cs="Times New Roman"/>
          <w:sz w:val="24"/>
          <w:szCs w:val="24"/>
        </w:rPr>
        <w:t>with the new rates</w:t>
      </w:r>
      <w:r w:rsidR="00DB0539" w:rsidRPr="008B5919">
        <w:rPr>
          <w:rFonts w:ascii="Times New Roman" w:hAnsi="Times New Roman" w:cs="Times New Roman"/>
          <w:sz w:val="24"/>
          <w:szCs w:val="24"/>
        </w:rPr>
        <w:t xml:space="preserve">. He was seconded by </w:t>
      </w:r>
      <w:r w:rsidR="008B5919" w:rsidRPr="008B5919">
        <w:rPr>
          <w:rFonts w:ascii="Times New Roman" w:hAnsi="Times New Roman" w:cs="Times New Roman"/>
          <w:sz w:val="24"/>
          <w:szCs w:val="24"/>
        </w:rPr>
        <w:t>Jamal Campbell. All were in favor.</w:t>
      </w:r>
      <w:r w:rsidR="00DB0539" w:rsidRPr="008B5919">
        <w:rPr>
          <w:rFonts w:ascii="Times New Roman" w:hAnsi="Times New Roman" w:cs="Times New Roman"/>
          <w:sz w:val="24"/>
          <w:szCs w:val="24"/>
        </w:rPr>
        <w:t xml:space="preserve">                                                                   </w:t>
      </w:r>
    </w:p>
    <w:p w14:paraId="44F8FCF4" w14:textId="6705FB99" w:rsidR="001C5092" w:rsidRPr="00752AEB" w:rsidRDefault="001C5092" w:rsidP="00752AEB">
      <w:pPr>
        <w:rPr>
          <w:rFonts w:ascii="Times New Roman" w:hAnsi="Times New Roman" w:cs="Times New Roman"/>
          <w:b/>
          <w:bCs/>
          <w:sz w:val="24"/>
          <w:szCs w:val="24"/>
        </w:rPr>
      </w:pPr>
      <w:r w:rsidRPr="00A773BF">
        <w:rPr>
          <w:rFonts w:ascii="Times New Roman" w:hAnsi="Times New Roman" w:cs="Times New Roman"/>
          <w:b/>
          <w:bCs/>
          <w:sz w:val="24"/>
          <w:szCs w:val="24"/>
          <w:u w:val="single"/>
        </w:rPr>
        <w:t>Spectrum Update</w:t>
      </w:r>
      <w:r w:rsidR="002B5870" w:rsidRPr="00A773BF">
        <w:rPr>
          <w:rFonts w:ascii="Times New Roman" w:hAnsi="Times New Roman" w:cs="Times New Roman"/>
          <w:b/>
          <w:bCs/>
          <w:sz w:val="24"/>
          <w:szCs w:val="24"/>
          <w:u w:val="single"/>
        </w:rPr>
        <w:t xml:space="preserve">                                                                                                                            </w:t>
      </w:r>
      <w:r w:rsidR="002B5870" w:rsidRPr="00182D1B">
        <w:rPr>
          <w:rFonts w:ascii="Times New Roman" w:hAnsi="Times New Roman" w:cs="Times New Roman"/>
          <w:sz w:val="24"/>
          <w:szCs w:val="24"/>
        </w:rPr>
        <w:t xml:space="preserve">Council was </w:t>
      </w:r>
      <w:r w:rsidR="00056B2B" w:rsidRPr="00182D1B">
        <w:rPr>
          <w:rFonts w:ascii="Times New Roman" w:hAnsi="Times New Roman" w:cs="Times New Roman"/>
          <w:sz w:val="24"/>
          <w:szCs w:val="24"/>
        </w:rPr>
        <w:t>provided</w:t>
      </w:r>
      <w:r w:rsidR="002B5870" w:rsidRPr="00182D1B">
        <w:rPr>
          <w:rFonts w:ascii="Times New Roman" w:hAnsi="Times New Roman" w:cs="Times New Roman"/>
          <w:sz w:val="24"/>
          <w:szCs w:val="24"/>
        </w:rPr>
        <w:t xml:space="preserve"> a copy of the original </w:t>
      </w:r>
      <w:r w:rsidR="00BB4628" w:rsidRPr="00182D1B">
        <w:rPr>
          <w:rFonts w:ascii="Times New Roman" w:hAnsi="Times New Roman" w:cs="Times New Roman"/>
          <w:sz w:val="24"/>
          <w:szCs w:val="24"/>
        </w:rPr>
        <w:t>agreement that council approved</w:t>
      </w:r>
      <w:r w:rsidR="006702E6" w:rsidRPr="00182D1B">
        <w:rPr>
          <w:rFonts w:ascii="Times New Roman" w:hAnsi="Times New Roman" w:cs="Times New Roman"/>
          <w:sz w:val="24"/>
          <w:szCs w:val="24"/>
        </w:rPr>
        <w:t xml:space="preserve"> from Charter Communications</w:t>
      </w:r>
      <w:r w:rsidR="00056B2B" w:rsidRPr="00182D1B">
        <w:rPr>
          <w:rFonts w:ascii="Times New Roman" w:hAnsi="Times New Roman" w:cs="Times New Roman"/>
          <w:sz w:val="24"/>
          <w:szCs w:val="24"/>
        </w:rPr>
        <w:t xml:space="preserve"> </w:t>
      </w:r>
      <w:r w:rsidR="006702E6" w:rsidRPr="00182D1B">
        <w:rPr>
          <w:rFonts w:ascii="Times New Roman" w:hAnsi="Times New Roman" w:cs="Times New Roman"/>
          <w:sz w:val="24"/>
          <w:szCs w:val="24"/>
        </w:rPr>
        <w:t>Spectrum</w:t>
      </w:r>
      <w:r w:rsidR="00056B2B" w:rsidRPr="00182D1B">
        <w:rPr>
          <w:rFonts w:ascii="Times New Roman" w:hAnsi="Times New Roman" w:cs="Times New Roman"/>
          <w:sz w:val="24"/>
          <w:szCs w:val="24"/>
        </w:rPr>
        <w:t xml:space="preserve"> to do </w:t>
      </w:r>
      <w:r w:rsidR="00F12820" w:rsidRPr="00182D1B">
        <w:rPr>
          <w:rFonts w:ascii="Times New Roman" w:hAnsi="Times New Roman" w:cs="Times New Roman"/>
          <w:sz w:val="24"/>
          <w:szCs w:val="24"/>
        </w:rPr>
        <w:t>346</w:t>
      </w:r>
      <w:r w:rsidR="00056B2B" w:rsidRPr="00182D1B">
        <w:rPr>
          <w:rFonts w:ascii="Times New Roman" w:hAnsi="Times New Roman" w:cs="Times New Roman"/>
          <w:sz w:val="24"/>
          <w:szCs w:val="24"/>
        </w:rPr>
        <w:t xml:space="preserve"> houses</w:t>
      </w:r>
      <w:r w:rsidR="00A773BF" w:rsidRPr="00182D1B">
        <w:rPr>
          <w:rFonts w:ascii="Times New Roman" w:hAnsi="Times New Roman" w:cs="Times New Roman"/>
          <w:sz w:val="24"/>
          <w:szCs w:val="24"/>
        </w:rPr>
        <w:t>. The agreement was signed and the work has been completed. They have asked that the county sign an ad</w:t>
      </w:r>
      <w:r w:rsidR="00BB4628" w:rsidRPr="00182D1B">
        <w:rPr>
          <w:rFonts w:ascii="Times New Roman" w:hAnsi="Times New Roman" w:cs="Times New Roman"/>
          <w:sz w:val="24"/>
          <w:szCs w:val="24"/>
        </w:rPr>
        <w:t>d</w:t>
      </w:r>
      <w:r w:rsidR="00A773BF" w:rsidRPr="00182D1B">
        <w:rPr>
          <w:rFonts w:ascii="Times New Roman" w:hAnsi="Times New Roman" w:cs="Times New Roman"/>
          <w:sz w:val="24"/>
          <w:szCs w:val="24"/>
        </w:rPr>
        <w:t>end</w:t>
      </w:r>
      <w:r w:rsidR="00BB4628" w:rsidRPr="00182D1B">
        <w:rPr>
          <w:rFonts w:ascii="Times New Roman" w:hAnsi="Times New Roman" w:cs="Times New Roman"/>
          <w:sz w:val="24"/>
          <w:szCs w:val="24"/>
        </w:rPr>
        <w:t>u</w:t>
      </w:r>
      <w:r w:rsidR="00A773BF" w:rsidRPr="00182D1B">
        <w:rPr>
          <w:rFonts w:ascii="Times New Roman" w:hAnsi="Times New Roman" w:cs="Times New Roman"/>
          <w:sz w:val="24"/>
          <w:szCs w:val="24"/>
        </w:rPr>
        <w:t>m</w:t>
      </w:r>
      <w:r w:rsidR="00961B9C" w:rsidRPr="00182D1B">
        <w:rPr>
          <w:rFonts w:ascii="Times New Roman" w:hAnsi="Times New Roman" w:cs="Times New Roman"/>
          <w:sz w:val="24"/>
          <w:szCs w:val="24"/>
        </w:rPr>
        <w:t xml:space="preserve"> to that agreement</w:t>
      </w:r>
      <w:r w:rsidR="00A773BF" w:rsidRPr="00182D1B">
        <w:rPr>
          <w:rFonts w:ascii="Times New Roman" w:hAnsi="Times New Roman" w:cs="Times New Roman"/>
          <w:sz w:val="24"/>
          <w:szCs w:val="24"/>
        </w:rPr>
        <w:t xml:space="preserve"> s</w:t>
      </w:r>
      <w:r w:rsidR="006F5730" w:rsidRPr="00182D1B">
        <w:rPr>
          <w:rFonts w:ascii="Times New Roman" w:hAnsi="Times New Roman" w:cs="Times New Roman"/>
          <w:sz w:val="24"/>
          <w:szCs w:val="24"/>
        </w:rPr>
        <w:t>howing</w:t>
      </w:r>
      <w:r w:rsidR="00A773BF" w:rsidRPr="00182D1B">
        <w:rPr>
          <w:rFonts w:ascii="Times New Roman" w:hAnsi="Times New Roman" w:cs="Times New Roman"/>
          <w:sz w:val="24"/>
          <w:szCs w:val="24"/>
        </w:rPr>
        <w:t xml:space="preserve"> that they have add</w:t>
      </w:r>
      <w:r w:rsidR="00BB4628" w:rsidRPr="00182D1B">
        <w:rPr>
          <w:rFonts w:ascii="Times New Roman" w:hAnsi="Times New Roman" w:cs="Times New Roman"/>
          <w:sz w:val="24"/>
          <w:szCs w:val="24"/>
        </w:rPr>
        <w:t>ed</w:t>
      </w:r>
      <w:r w:rsidR="00A773BF" w:rsidRPr="00182D1B">
        <w:rPr>
          <w:rFonts w:ascii="Times New Roman" w:hAnsi="Times New Roman" w:cs="Times New Roman"/>
          <w:sz w:val="24"/>
          <w:szCs w:val="24"/>
        </w:rPr>
        <w:t xml:space="preserve"> and completed </w:t>
      </w:r>
      <w:r w:rsidR="00F12820" w:rsidRPr="00182D1B">
        <w:rPr>
          <w:rFonts w:ascii="Times New Roman" w:hAnsi="Times New Roman" w:cs="Times New Roman"/>
          <w:sz w:val="24"/>
          <w:szCs w:val="24"/>
        </w:rPr>
        <w:t xml:space="preserve">423 which was </w:t>
      </w:r>
      <w:r w:rsidR="00A773BF" w:rsidRPr="00182D1B">
        <w:rPr>
          <w:rFonts w:ascii="Times New Roman" w:hAnsi="Times New Roman" w:cs="Times New Roman"/>
          <w:sz w:val="24"/>
          <w:szCs w:val="24"/>
        </w:rPr>
        <w:t xml:space="preserve">more houses than what </w:t>
      </w:r>
      <w:r w:rsidR="00BB4628" w:rsidRPr="00182D1B">
        <w:rPr>
          <w:rFonts w:ascii="Times New Roman" w:hAnsi="Times New Roman" w:cs="Times New Roman"/>
          <w:sz w:val="24"/>
          <w:szCs w:val="24"/>
        </w:rPr>
        <w:t>was</w:t>
      </w:r>
      <w:r w:rsidR="00A773BF" w:rsidRPr="00182D1B">
        <w:rPr>
          <w:rFonts w:ascii="Times New Roman" w:hAnsi="Times New Roman" w:cs="Times New Roman"/>
          <w:sz w:val="24"/>
          <w:szCs w:val="24"/>
        </w:rPr>
        <w:t xml:space="preserve"> listed on the or</w:t>
      </w:r>
      <w:r w:rsidR="00BB4628" w:rsidRPr="00182D1B">
        <w:rPr>
          <w:rFonts w:ascii="Times New Roman" w:hAnsi="Times New Roman" w:cs="Times New Roman"/>
          <w:sz w:val="24"/>
          <w:szCs w:val="24"/>
        </w:rPr>
        <w:t>i</w:t>
      </w:r>
      <w:r w:rsidR="00A773BF" w:rsidRPr="00182D1B">
        <w:rPr>
          <w:rFonts w:ascii="Times New Roman" w:hAnsi="Times New Roman" w:cs="Times New Roman"/>
          <w:sz w:val="24"/>
          <w:szCs w:val="24"/>
        </w:rPr>
        <w:t>ginal contract</w:t>
      </w:r>
      <w:r w:rsidR="00961B9C" w:rsidRPr="00182D1B">
        <w:rPr>
          <w:rFonts w:ascii="Times New Roman" w:hAnsi="Times New Roman" w:cs="Times New Roman"/>
          <w:sz w:val="24"/>
          <w:szCs w:val="24"/>
        </w:rPr>
        <w:t xml:space="preserve"> so that when they go to apply for more grants to help Dillon </w:t>
      </w:r>
      <w:r w:rsidR="006123DE" w:rsidRPr="00182D1B">
        <w:rPr>
          <w:rFonts w:ascii="Times New Roman" w:hAnsi="Times New Roman" w:cs="Times New Roman"/>
          <w:sz w:val="24"/>
          <w:szCs w:val="24"/>
        </w:rPr>
        <w:t>County,</w:t>
      </w:r>
      <w:r w:rsidR="00961B9C" w:rsidRPr="00182D1B">
        <w:rPr>
          <w:rFonts w:ascii="Times New Roman" w:hAnsi="Times New Roman" w:cs="Times New Roman"/>
          <w:sz w:val="24"/>
          <w:szCs w:val="24"/>
        </w:rPr>
        <w:t xml:space="preserve"> they can show that they </w:t>
      </w:r>
      <w:r w:rsidR="00752AEB" w:rsidRPr="00182D1B">
        <w:rPr>
          <w:rFonts w:ascii="Times New Roman" w:hAnsi="Times New Roman" w:cs="Times New Roman"/>
          <w:sz w:val="24"/>
          <w:szCs w:val="24"/>
        </w:rPr>
        <w:t>provided the service that they were required to do.</w:t>
      </w:r>
    </w:p>
    <w:p w14:paraId="7EF30650" w14:textId="77777777" w:rsidR="009E0B82" w:rsidRDefault="001C5092" w:rsidP="001C5092">
      <w:pPr>
        <w:rPr>
          <w:rFonts w:ascii="Times New Roman" w:hAnsi="Times New Roman" w:cs="Times New Roman"/>
          <w:b/>
          <w:bCs/>
          <w:sz w:val="24"/>
          <w:szCs w:val="24"/>
        </w:rPr>
      </w:pPr>
      <w:r w:rsidRPr="006F5730">
        <w:rPr>
          <w:rFonts w:ascii="Times New Roman" w:hAnsi="Times New Roman" w:cs="Times New Roman"/>
          <w:b/>
          <w:bCs/>
          <w:sz w:val="24"/>
          <w:szCs w:val="24"/>
          <w:u w:val="single"/>
        </w:rPr>
        <w:t>Approval of First Amendment to Broadband Infrastructure</w:t>
      </w:r>
      <w:r w:rsidR="006F5730">
        <w:rPr>
          <w:rFonts w:ascii="Times New Roman" w:hAnsi="Times New Roman" w:cs="Times New Roman"/>
          <w:b/>
          <w:bCs/>
          <w:sz w:val="24"/>
          <w:szCs w:val="24"/>
        </w:rPr>
        <w:t xml:space="preserve">                                                   </w:t>
      </w:r>
      <w:r w:rsidR="006F5730" w:rsidRPr="00182D1B">
        <w:rPr>
          <w:rFonts w:ascii="Times New Roman" w:hAnsi="Times New Roman" w:cs="Times New Roman"/>
          <w:sz w:val="24"/>
          <w:szCs w:val="24"/>
        </w:rPr>
        <w:t>A motion was made by Buzzy Finklea to approve the First Amendment to Broadband Infrastructure. He was seconded by Dennis Townsend. All were in favor</w:t>
      </w:r>
      <w:r w:rsidR="009E0B82" w:rsidRPr="00182D1B">
        <w:rPr>
          <w:rFonts w:ascii="Times New Roman" w:hAnsi="Times New Roman" w:cs="Times New Roman"/>
          <w:sz w:val="24"/>
          <w:szCs w:val="24"/>
        </w:rPr>
        <w:t xml:space="preserve"> except Robbie Coward and Detrice Dawkins who were both opposed.</w:t>
      </w:r>
    </w:p>
    <w:p w14:paraId="779C284A" w14:textId="77777777" w:rsidR="00A84BA9" w:rsidRDefault="00F12820" w:rsidP="001C5092">
      <w:pPr>
        <w:rPr>
          <w:rFonts w:ascii="Times New Roman" w:hAnsi="Times New Roman" w:cs="Times New Roman"/>
          <w:b/>
          <w:bCs/>
          <w:sz w:val="24"/>
          <w:szCs w:val="24"/>
        </w:rPr>
      </w:pPr>
      <w:r w:rsidRPr="00182D1B">
        <w:rPr>
          <w:rFonts w:ascii="Times New Roman" w:hAnsi="Times New Roman" w:cs="Times New Roman"/>
          <w:b/>
          <w:bCs/>
          <w:sz w:val="24"/>
          <w:szCs w:val="24"/>
          <w:u w:val="single"/>
        </w:rPr>
        <w:t xml:space="preserve">CASH DRAWERS FOR MAGISTRATES OFFICE </w:t>
      </w:r>
      <w:r>
        <w:rPr>
          <w:rFonts w:ascii="Times New Roman" w:hAnsi="Times New Roman" w:cs="Times New Roman"/>
          <w:b/>
          <w:bCs/>
          <w:sz w:val="24"/>
          <w:szCs w:val="24"/>
        </w:rPr>
        <w:t xml:space="preserve">                                                                                        </w:t>
      </w:r>
      <w:r w:rsidRPr="00182D1B">
        <w:rPr>
          <w:rFonts w:ascii="Times New Roman" w:hAnsi="Times New Roman" w:cs="Times New Roman"/>
          <w:sz w:val="24"/>
          <w:szCs w:val="24"/>
        </w:rPr>
        <w:t>A motion was made by Jamal Campbell to approve two $100.00 cash drawers for the clerks to use in the Magistrates Office so that they would not have to use their personal money to make change for customers. He was seconded by Buzzy Finklea. All were in favor.</w:t>
      </w:r>
      <w:r w:rsidR="006F5730">
        <w:rPr>
          <w:rFonts w:ascii="Times New Roman" w:hAnsi="Times New Roman" w:cs="Times New Roman"/>
          <w:b/>
          <w:bCs/>
          <w:sz w:val="24"/>
          <w:szCs w:val="24"/>
        </w:rPr>
        <w:t xml:space="preserve">  </w:t>
      </w:r>
    </w:p>
    <w:p w14:paraId="1F0CF0CA" w14:textId="0E054748" w:rsidR="001C5092" w:rsidRPr="001C5092" w:rsidRDefault="00A84BA9" w:rsidP="001C5092">
      <w:pPr>
        <w:rPr>
          <w:rFonts w:ascii="Times New Roman" w:hAnsi="Times New Roman" w:cs="Times New Roman"/>
          <w:b/>
          <w:bCs/>
          <w:sz w:val="24"/>
          <w:szCs w:val="24"/>
        </w:rPr>
      </w:pPr>
      <w:r w:rsidRPr="00182D1B">
        <w:rPr>
          <w:rFonts w:ascii="Times New Roman" w:hAnsi="Times New Roman" w:cs="Times New Roman"/>
          <w:b/>
          <w:bCs/>
          <w:sz w:val="24"/>
          <w:szCs w:val="24"/>
        </w:rPr>
        <w:t>A motion was made by Detrice Dawkins to go into Executive Session. She was seconded by Kenny Cook Jr</w:t>
      </w:r>
      <w:r>
        <w:rPr>
          <w:rFonts w:ascii="Times New Roman" w:hAnsi="Times New Roman" w:cs="Times New Roman"/>
          <w:b/>
          <w:bCs/>
          <w:sz w:val="24"/>
          <w:szCs w:val="24"/>
        </w:rPr>
        <w:t xml:space="preserve">.                                                                                                                              </w:t>
      </w:r>
      <w:r w:rsidR="006F5730">
        <w:rPr>
          <w:rFonts w:ascii="Times New Roman" w:hAnsi="Times New Roman" w:cs="Times New Roman"/>
          <w:b/>
          <w:bCs/>
          <w:sz w:val="24"/>
          <w:szCs w:val="24"/>
        </w:rPr>
        <w:t xml:space="preserve">                                      </w:t>
      </w:r>
    </w:p>
    <w:p w14:paraId="2DEECC50" w14:textId="6F267DCD" w:rsidR="00182D1B" w:rsidRDefault="00182D1B" w:rsidP="00182D1B">
      <w:pPr>
        <w:rPr>
          <w:rFonts w:ascii="Times New Roman" w:hAnsi="Times New Roman" w:cs="Times New Roman"/>
          <w:b/>
          <w:bCs/>
          <w:sz w:val="24"/>
          <w:szCs w:val="24"/>
        </w:rPr>
      </w:pPr>
      <w:r w:rsidRPr="00182D1B">
        <w:rPr>
          <w:rFonts w:ascii="Times New Roman" w:hAnsi="Times New Roman" w:cs="Times New Roman"/>
          <w:b/>
          <w:bCs/>
          <w:sz w:val="24"/>
          <w:szCs w:val="24"/>
          <w:u w:val="single"/>
        </w:rPr>
        <w:t xml:space="preserve">EXECUTIVE SESSION                                                                         </w:t>
      </w:r>
      <w:r>
        <w:rPr>
          <w:rFonts w:ascii="Times New Roman" w:hAnsi="Times New Roman" w:cs="Times New Roman"/>
          <w:b/>
          <w:bCs/>
          <w:sz w:val="24"/>
          <w:szCs w:val="24"/>
        </w:rPr>
        <w:t xml:space="preserve">                                                                                                                             A. </w:t>
      </w:r>
      <w:r w:rsidR="001C5092" w:rsidRPr="00182D1B">
        <w:rPr>
          <w:rFonts w:ascii="Times New Roman" w:hAnsi="Times New Roman" w:cs="Times New Roman"/>
          <w:b/>
          <w:bCs/>
          <w:sz w:val="24"/>
          <w:szCs w:val="24"/>
        </w:rPr>
        <w:t>Personnel</w:t>
      </w:r>
      <w:r>
        <w:rPr>
          <w:rFonts w:ascii="Times New Roman" w:hAnsi="Times New Roman" w:cs="Times New Roman"/>
          <w:b/>
          <w:bCs/>
          <w:sz w:val="24"/>
          <w:szCs w:val="24"/>
        </w:rPr>
        <w:t xml:space="preserve">                                                                                                                                   B. Legal Matters (2)</w:t>
      </w:r>
    </w:p>
    <w:p w14:paraId="1ADA6F8B" w14:textId="65A47EA0" w:rsidR="00AE16FF" w:rsidRDefault="00AE16FF" w:rsidP="00182D1B">
      <w:pPr>
        <w:rPr>
          <w:rFonts w:ascii="Times New Roman" w:hAnsi="Times New Roman" w:cs="Times New Roman"/>
          <w:b/>
          <w:bCs/>
          <w:sz w:val="24"/>
          <w:szCs w:val="24"/>
        </w:rPr>
      </w:pPr>
      <w:r>
        <w:rPr>
          <w:rFonts w:ascii="Times New Roman" w:hAnsi="Times New Roman" w:cs="Times New Roman"/>
          <w:b/>
          <w:bCs/>
          <w:sz w:val="24"/>
          <w:szCs w:val="24"/>
        </w:rPr>
        <w:lastRenderedPageBreak/>
        <w:t>A motion was made by Jamal Campbell to come out of Executive Session. He was seconded by Detrice Dawkins. All were in favor</w:t>
      </w:r>
    </w:p>
    <w:p w14:paraId="3161BB46" w14:textId="78BE909A" w:rsidR="00AE16FF" w:rsidRDefault="00AE16FF" w:rsidP="00182D1B">
      <w:pPr>
        <w:rPr>
          <w:rFonts w:ascii="Times New Roman" w:hAnsi="Times New Roman" w:cs="Times New Roman"/>
          <w:b/>
          <w:bCs/>
          <w:sz w:val="24"/>
          <w:szCs w:val="24"/>
        </w:rPr>
      </w:pPr>
      <w:r w:rsidRPr="00AE16FF">
        <w:rPr>
          <w:rFonts w:ascii="Times New Roman" w:hAnsi="Times New Roman" w:cs="Times New Roman"/>
          <w:b/>
          <w:bCs/>
          <w:sz w:val="24"/>
          <w:szCs w:val="24"/>
        </w:rPr>
        <w:t>No action was taken in Executive Session.</w:t>
      </w:r>
    </w:p>
    <w:p w14:paraId="659C9BFD" w14:textId="53C2EFE5" w:rsidR="001C5092" w:rsidRPr="006123DE" w:rsidRDefault="00A84BA9" w:rsidP="006123DE">
      <w:pPr>
        <w:rPr>
          <w:rFonts w:ascii="Times New Roman" w:hAnsi="Times New Roman" w:cs="Times New Roman"/>
          <w:b/>
          <w:bCs/>
          <w:sz w:val="24"/>
          <w:szCs w:val="24"/>
        </w:rPr>
      </w:pPr>
      <w:r>
        <w:rPr>
          <w:rFonts w:ascii="Times New Roman" w:hAnsi="Times New Roman" w:cs="Times New Roman"/>
          <w:b/>
          <w:bCs/>
          <w:sz w:val="24"/>
          <w:szCs w:val="24"/>
        </w:rPr>
        <w:t>Ken Dubose read a statement that s</w:t>
      </w:r>
      <w:r w:rsidR="006123DE">
        <w:rPr>
          <w:rFonts w:ascii="Times New Roman" w:hAnsi="Times New Roman" w:cs="Times New Roman"/>
          <w:b/>
          <w:bCs/>
          <w:sz w:val="24"/>
          <w:szCs w:val="24"/>
        </w:rPr>
        <w:t>aid</w:t>
      </w:r>
      <w:r>
        <w:rPr>
          <w:rFonts w:ascii="Times New Roman" w:hAnsi="Times New Roman" w:cs="Times New Roman"/>
          <w:b/>
          <w:bCs/>
          <w:sz w:val="24"/>
          <w:szCs w:val="24"/>
        </w:rPr>
        <w:t xml:space="preserve">, a case with </w:t>
      </w:r>
      <w:r w:rsidR="006123DE">
        <w:rPr>
          <w:rFonts w:ascii="Times New Roman" w:hAnsi="Times New Roman" w:cs="Times New Roman"/>
          <w:b/>
          <w:bCs/>
          <w:sz w:val="24"/>
          <w:szCs w:val="24"/>
        </w:rPr>
        <w:t>Dillon County Verses FBI over defects in the construction of the Judicial Center. The recommendation is that the matter be settled for the sum of a little over $713,000.00 and that the county administrator be given the authority to execute the necessary settlement documents to execute the settlement and repair the building. A motion to accept the recommendation was made by Dennis Townsend and seconded by Jamal Campbell. All were in favor.</w:t>
      </w:r>
    </w:p>
    <w:p w14:paraId="44191586" w14:textId="5CE2D4BC" w:rsidR="001C5092" w:rsidRPr="001C5092" w:rsidRDefault="00AE16FF" w:rsidP="001C5092">
      <w:pPr>
        <w:rPr>
          <w:rFonts w:ascii="Times New Roman" w:hAnsi="Times New Roman" w:cs="Times New Roman"/>
          <w:b/>
          <w:bCs/>
          <w:sz w:val="24"/>
          <w:szCs w:val="24"/>
        </w:rPr>
      </w:pPr>
      <w:r w:rsidRPr="00AE16FF">
        <w:rPr>
          <w:rFonts w:ascii="Times New Roman" w:hAnsi="Times New Roman" w:cs="Times New Roman"/>
          <w:b/>
          <w:bCs/>
          <w:sz w:val="24"/>
          <w:szCs w:val="24"/>
          <w:u w:val="single"/>
        </w:rPr>
        <w:t xml:space="preserve">ADJOURN   </w:t>
      </w:r>
      <w:r>
        <w:rPr>
          <w:rFonts w:ascii="Times New Roman" w:hAnsi="Times New Roman" w:cs="Times New Roman"/>
          <w:b/>
          <w:bCs/>
          <w:sz w:val="24"/>
          <w:szCs w:val="24"/>
        </w:rPr>
        <w:t xml:space="preserve">                                                                                                                                   </w:t>
      </w:r>
      <w:r w:rsidRPr="00AE16FF">
        <w:rPr>
          <w:rFonts w:ascii="Times New Roman" w:hAnsi="Times New Roman" w:cs="Times New Roman"/>
          <w:sz w:val="24"/>
          <w:szCs w:val="24"/>
        </w:rPr>
        <w:t>A motion was made by Jamal Campbell to a</w:t>
      </w:r>
      <w:r w:rsidR="001C5092" w:rsidRPr="00AE16FF">
        <w:rPr>
          <w:rFonts w:ascii="Times New Roman" w:hAnsi="Times New Roman" w:cs="Times New Roman"/>
          <w:sz w:val="24"/>
          <w:szCs w:val="24"/>
        </w:rPr>
        <w:t>djourn</w:t>
      </w:r>
      <w:r w:rsidRPr="00AE16FF">
        <w:rPr>
          <w:rFonts w:ascii="Times New Roman" w:hAnsi="Times New Roman" w:cs="Times New Roman"/>
          <w:sz w:val="24"/>
          <w:szCs w:val="24"/>
        </w:rPr>
        <w:t>. He was seconded by Buzzy Finklea. All were in favor.</w:t>
      </w:r>
      <w:r>
        <w:rPr>
          <w:rFonts w:ascii="Times New Roman" w:hAnsi="Times New Roman" w:cs="Times New Roman"/>
          <w:b/>
          <w:bCs/>
          <w:sz w:val="24"/>
          <w:szCs w:val="24"/>
        </w:rPr>
        <w:t xml:space="preserve"> </w:t>
      </w:r>
    </w:p>
    <w:p w14:paraId="2CB6A4F4" w14:textId="77777777" w:rsidR="001C5092" w:rsidRPr="00990165" w:rsidRDefault="001C5092" w:rsidP="00990165">
      <w:pPr>
        <w:spacing w:line="254" w:lineRule="auto"/>
        <w:rPr>
          <w:rFonts w:ascii="Times New Roman" w:hAnsi="Times New Roman" w:cs="Times New Roman"/>
          <w:b/>
          <w:bCs/>
          <w:sz w:val="24"/>
          <w:szCs w:val="24"/>
        </w:rPr>
      </w:pPr>
    </w:p>
    <w:p w14:paraId="58A38A6F" w14:textId="77777777" w:rsidR="001C5092" w:rsidRDefault="002746FE" w:rsidP="0082385B">
      <w:pPr>
        <w:rPr>
          <w:rFonts w:ascii="Times New Roman" w:hAnsi="Times New Roman" w:cs="Times New Roman"/>
          <w:sz w:val="24"/>
          <w:szCs w:val="24"/>
        </w:rPr>
      </w:pPr>
      <w:r w:rsidRPr="00990165">
        <w:rPr>
          <w:rFonts w:ascii="Times New Roman" w:hAnsi="Times New Roman" w:cs="Times New Roman"/>
          <w:sz w:val="24"/>
          <w:szCs w:val="24"/>
        </w:rPr>
        <w:t xml:space="preserve">       </w:t>
      </w:r>
    </w:p>
    <w:p w14:paraId="248B9115" w14:textId="77777777" w:rsidR="001C5092" w:rsidRPr="001C5092" w:rsidRDefault="002746FE" w:rsidP="001C5092">
      <w:pPr>
        <w:spacing w:after="0" w:line="240" w:lineRule="auto"/>
        <w:rPr>
          <w:rFonts w:ascii="Times New Roman" w:eastAsia="Times New Roman" w:hAnsi="Times New Roman" w:cs="Arial"/>
          <w:b/>
          <w:bCs/>
          <w:sz w:val="24"/>
          <w:szCs w:val="24"/>
        </w:rPr>
      </w:pPr>
      <w:r w:rsidRPr="00990165">
        <w:rPr>
          <w:rFonts w:ascii="Times New Roman" w:hAnsi="Times New Roman" w:cs="Times New Roman"/>
          <w:sz w:val="24"/>
          <w:szCs w:val="24"/>
        </w:rPr>
        <w:t xml:space="preserve"> </w:t>
      </w:r>
      <w:r w:rsidR="001C5092" w:rsidRPr="001C5092">
        <w:rPr>
          <w:rFonts w:ascii="Times New Roman" w:eastAsia="Times New Roman" w:hAnsi="Times New Roman" w:cs="Arial"/>
          <w:b/>
          <w:bCs/>
          <w:sz w:val="24"/>
          <w:szCs w:val="24"/>
        </w:rPr>
        <w:t>______________________________________</w:t>
      </w:r>
    </w:p>
    <w:p w14:paraId="1949958B" w14:textId="2633E957" w:rsidR="001C5092" w:rsidRPr="001C5092" w:rsidRDefault="005E7D6A" w:rsidP="001C5092">
      <w:pPr>
        <w:spacing w:after="0" w:line="240" w:lineRule="auto"/>
        <w:rPr>
          <w:rFonts w:ascii="Times New Roman" w:eastAsia="Times New Roman" w:hAnsi="Times New Roman" w:cs="Arial"/>
          <w:b/>
          <w:bCs/>
          <w:sz w:val="24"/>
          <w:szCs w:val="24"/>
        </w:rPr>
      </w:pPr>
      <w:bookmarkStart w:id="0" w:name="_Hlk135664587"/>
      <w:r>
        <w:rPr>
          <w:rFonts w:ascii="Times New Roman" w:eastAsia="Times New Roman" w:hAnsi="Times New Roman" w:cs="Arial"/>
          <w:b/>
          <w:bCs/>
          <w:sz w:val="24"/>
          <w:szCs w:val="24"/>
        </w:rPr>
        <w:t>Detrice Dawkins</w:t>
      </w:r>
      <w:r w:rsidR="001C5092" w:rsidRPr="001C5092">
        <w:rPr>
          <w:rFonts w:ascii="Times New Roman" w:eastAsia="Times New Roman" w:hAnsi="Times New Roman" w:cs="Arial"/>
          <w:b/>
          <w:bCs/>
          <w:sz w:val="24"/>
          <w:szCs w:val="24"/>
        </w:rPr>
        <w:t>, Chair</w:t>
      </w:r>
      <w:r>
        <w:rPr>
          <w:rFonts w:ascii="Times New Roman" w:eastAsia="Times New Roman" w:hAnsi="Times New Roman" w:cs="Arial"/>
          <w:b/>
          <w:bCs/>
          <w:sz w:val="24"/>
          <w:szCs w:val="24"/>
        </w:rPr>
        <w:t>wo</w:t>
      </w:r>
      <w:r w:rsidR="001C5092" w:rsidRPr="001C5092">
        <w:rPr>
          <w:rFonts w:ascii="Times New Roman" w:eastAsia="Times New Roman" w:hAnsi="Times New Roman" w:cs="Arial"/>
          <w:b/>
          <w:bCs/>
          <w:sz w:val="24"/>
          <w:szCs w:val="24"/>
        </w:rPr>
        <w:t xml:space="preserve">man </w:t>
      </w:r>
    </w:p>
    <w:p w14:paraId="36FAB0D7" w14:textId="77777777" w:rsidR="001C5092" w:rsidRPr="001C5092" w:rsidRDefault="001C5092" w:rsidP="001C5092">
      <w:pPr>
        <w:spacing w:after="0" w:line="240" w:lineRule="auto"/>
        <w:rPr>
          <w:rFonts w:ascii="Times New Roman" w:eastAsia="Times New Roman" w:hAnsi="Times New Roman" w:cs="Arial"/>
          <w:b/>
          <w:bCs/>
          <w:sz w:val="24"/>
          <w:szCs w:val="24"/>
        </w:rPr>
      </w:pPr>
    </w:p>
    <w:p w14:paraId="4A5EFC8D" w14:textId="77777777" w:rsidR="001C5092" w:rsidRPr="001C5092" w:rsidRDefault="001C5092" w:rsidP="001C5092">
      <w:pPr>
        <w:spacing w:after="0" w:line="240" w:lineRule="auto"/>
        <w:rPr>
          <w:rFonts w:ascii="Times New Roman" w:eastAsia="Times New Roman" w:hAnsi="Times New Roman" w:cs="Arial"/>
          <w:b/>
          <w:bCs/>
          <w:sz w:val="24"/>
          <w:szCs w:val="24"/>
        </w:rPr>
      </w:pPr>
      <w:r w:rsidRPr="001C5092">
        <w:rPr>
          <w:rFonts w:ascii="Times New Roman" w:eastAsia="Times New Roman" w:hAnsi="Times New Roman" w:cs="Arial"/>
          <w:b/>
          <w:bCs/>
          <w:sz w:val="24"/>
          <w:szCs w:val="24"/>
        </w:rPr>
        <w:t>______________________________________</w:t>
      </w:r>
    </w:p>
    <w:p w14:paraId="390B7BE6" w14:textId="77777777" w:rsidR="001C5092" w:rsidRPr="001C5092" w:rsidRDefault="001C5092" w:rsidP="001C5092">
      <w:pPr>
        <w:spacing w:after="0" w:line="240" w:lineRule="auto"/>
        <w:rPr>
          <w:rFonts w:ascii="Times New Roman" w:eastAsia="Times New Roman" w:hAnsi="Times New Roman" w:cs="Arial"/>
          <w:b/>
          <w:bCs/>
          <w:sz w:val="24"/>
          <w:szCs w:val="24"/>
        </w:rPr>
      </w:pPr>
      <w:r w:rsidRPr="001C5092">
        <w:rPr>
          <w:rFonts w:ascii="Times New Roman" w:eastAsia="Times New Roman" w:hAnsi="Times New Roman" w:cs="Arial"/>
          <w:b/>
          <w:bCs/>
          <w:sz w:val="24"/>
          <w:szCs w:val="24"/>
        </w:rPr>
        <w:t>Druscilla Blakely, Interim Clerk to Council</w:t>
      </w:r>
    </w:p>
    <w:p w14:paraId="089CF5C2" w14:textId="77777777" w:rsidR="001C5092" w:rsidRPr="001C5092" w:rsidRDefault="001C5092" w:rsidP="001C5092">
      <w:pPr>
        <w:spacing w:after="0" w:line="240" w:lineRule="auto"/>
        <w:rPr>
          <w:rFonts w:ascii="Times New Roman" w:eastAsia="Times New Roman" w:hAnsi="Times New Roman" w:cs="Arial"/>
          <w:b/>
          <w:bCs/>
          <w:sz w:val="24"/>
          <w:szCs w:val="24"/>
        </w:rPr>
      </w:pPr>
    </w:p>
    <w:p w14:paraId="088CC6BB" w14:textId="77777777" w:rsidR="001C5092" w:rsidRPr="001C5092" w:rsidRDefault="001C5092" w:rsidP="001C5092">
      <w:pPr>
        <w:spacing w:after="0" w:line="240" w:lineRule="auto"/>
        <w:rPr>
          <w:rFonts w:ascii="Times New Roman" w:eastAsia="Times New Roman" w:hAnsi="Times New Roman" w:cs="Arial"/>
          <w:b/>
          <w:bCs/>
          <w:sz w:val="24"/>
          <w:szCs w:val="24"/>
        </w:rPr>
      </w:pP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r>
      <w:r w:rsidRPr="001C5092">
        <w:rPr>
          <w:rFonts w:ascii="Times New Roman" w:eastAsia="Times New Roman" w:hAnsi="Times New Roman" w:cs="Arial"/>
          <w:b/>
          <w:bCs/>
          <w:sz w:val="24"/>
          <w:szCs w:val="24"/>
        </w:rPr>
        <w:softHyphen/>
        <w:t>______________________________________</w:t>
      </w:r>
    </w:p>
    <w:p w14:paraId="1BB0B0B4" w14:textId="77777777" w:rsidR="001C5092" w:rsidRPr="001C5092" w:rsidRDefault="001C5092" w:rsidP="001C5092">
      <w:pPr>
        <w:spacing w:after="0" w:line="300" w:lineRule="atLeast"/>
        <w:rPr>
          <w:rFonts w:ascii="Times New Roman" w:eastAsia="Times New Roman" w:hAnsi="Times New Roman" w:cs="Arial"/>
          <w:b/>
          <w:bCs/>
          <w:sz w:val="24"/>
          <w:szCs w:val="24"/>
        </w:rPr>
      </w:pPr>
      <w:r w:rsidRPr="001C5092">
        <w:rPr>
          <w:rFonts w:ascii="Times New Roman" w:eastAsia="Times New Roman" w:hAnsi="Times New Roman" w:cs="Arial"/>
          <w:b/>
          <w:bCs/>
          <w:sz w:val="24"/>
          <w:szCs w:val="24"/>
        </w:rPr>
        <w:t>Date Approved</w:t>
      </w:r>
    </w:p>
    <w:bookmarkEnd w:id="0"/>
    <w:p w14:paraId="53B29642" w14:textId="6477A8C7" w:rsidR="002746FE" w:rsidRPr="00990165" w:rsidRDefault="002746FE" w:rsidP="0082385B">
      <w:pPr>
        <w:rPr>
          <w:rFonts w:ascii="Times New Roman" w:hAnsi="Times New Roman" w:cs="Times New Roman"/>
          <w:sz w:val="24"/>
          <w:szCs w:val="24"/>
        </w:rPr>
      </w:pPr>
      <w:r w:rsidRPr="00990165">
        <w:rPr>
          <w:rFonts w:ascii="Times New Roman" w:hAnsi="Times New Roman" w:cs="Times New Roman"/>
          <w:sz w:val="24"/>
          <w:szCs w:val="24"/>
        </w:rPr>
        <w:t xml:space="preserve">                                               </w:t>
      </w:r>
    </w:p>
    <w:p w14:paraId="67EB4FD1" w14:textId="77777777" w:rsidR="00B72B22" w:rsidRDefault="00B72B22" w:rsidP="00AA2A95">
      <w:pPr>
        <w:rPr>
          <w:rFonts w:ascii="Times New Roman" w:eastAsia="Times New Roman" w:hAnsi="Times New Roman" w:cs="Times New Roman"/>
          <w:b/>
          <w:bCs/>
          <w:sz w:val="24"/>
          <w:szCs w:val="24"/>
        </w:rPr>
      </w:pPr>
    </w:p>
    <w:p w14:paraId="4EA88CAD"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459E2"/>
    <w:multiLevelType w:val="hybridMultilevel"/>
    <w:tmpl w:val="129EA9FA"/>
    <w:lvl w:ilvl="0" w:tplc="F4EE122E">
      <w:start w:val="1"/>
      <w:numFmt w:val="decimal"/>
      <w:lvlText w:val="%1."/>
      <w:lvlJc w:val="left"/>
      <w:pPr>
        <w:ind w:left="81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E172A6F"/>
    <w:multiLevelType w:val="hybridMultilevel"/>
    <w:tmpl w:val="0F9674AE"/>
    <w:lvl w:ilvl="0" w:tplc="AFC49C56">
      <w:start w:val="1"/>
      <w:numFmt w:val="upperLetter"/>
      <w:lvlText w:val="%1."/>
      <w:lvlJc w:val="left"/>
      <w:pPr>
        <w:ind w:left="1170" w:hanging="360"/>
      </w:pPr>
      <w:rPr>
        <w:rFonts w:ascii="Times New Roman" w:eastAsiaTheme="minorHAnsi" w:hAnsi="Times New Roman" w:cs="Times New Roman"/>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16cid:durableId="1775007778">
    <w:abstractNumId w:val="0"/>
  </w:num>
  <w:num w:numId="2" w16cid:durableId="716197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A95"/>
    <w:rsid w:val="0002709C"/>
    <w:rsid w:val="00047CBD"/>
    <w:rsid w:val="00056B2B"/>
    <w:rsid w:val="00107691"/>
    <w:rsid w:val="00182D1B"/>
    <w:rsid w:val="001C5092"/>
    <w:rsid w:val="001E2165"/>
    <w:rsid w:val="002746FE"/>
    <w:rsid w:val="002B5870"/>
    <w:rsid w:val="003E41C1"/>
    <w:rsid w:val="004B4E1F"/>
    <w:rsid w:val="005E7D6A"/>
    <w:rsid w:val="005F3788"/>
    <w:rsid w:val="006072E9"/>
    <w:rsid w:val="006123DE"/>
    <w:rsid w:val="006702E6"/>
    <w:rsid w:val="00677538"/>
    <w:rsid w:val="006F5730"/>
    <w:rsid w:val="00751622"/>
    <w:rsid w:val="00752AEB"/>
    <w:rsid w:val="00813884"/>
    <w:rsid w:val="0082385B"/>
    <w:rsid w:val="008B5919"/>
    <w:rsid w:val="00911237"/>
    <w:rsid w:val="00961B9C"/>
    <w:rsid w:val="00975148"/>
    <w:rsid w:val="00990165"/>
    <w:rsid w:val="009E0B82"/>
    <w:rsid w:val="00A13B67"/>
    <w:rsid w:val="00A773BF"/>
    <w:rsid w:val="00A84BA9"/>
    <w:rsid w:val="00A918F7"/>
    <w:rsid w:val="00AA2A95"/>
    <w:rsid w:val="00AD223B"/>
    <w:rsid w:val="00AE16FF"/>
    <w:rsid w:val="00AF6D6B"/>
    <w:rsid w:val="00B17AB1"/>
    <w:rsid w:val="00B72B22"/>
    <w:rsid w:val="00BB4628"/>
    <w:rsid w:val="00D47830"/>
    <w:rsid w:val="00DB0539"/>
    <w:rsid w:val="00DD61BA"/>
    <w:rsid w:val="00F12820"/>
    <w:rsid w:val="00F80CE0"/>
    <w:rsid w:val="00FE5C40"/>
    <w:rsid w:val="00FF2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70E1"/>
  <w15:chartTrackingRefBased/>
  <w15:docId w15:val="{27C988E0-C124-48CF-98F4-FCC36F859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A95"/>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2A95"/>
    <w:rPr>
      <w:color w:val="0563C1" w:themeColor="hyperlink"/>
      <w:u w:val="single"/>
    </w:rPr>
  </w:style>
  <w:style w:type="paragraph" w:styleId="ListParagraph">
    <w:name w:val="List Paragraph"/>
    <w:basedOn w:val="Normal"/>
    <w:uiPriority w:val="34"/>
    <w:qFormat/>
    <w:rsid w:val="00B72B22"/>
    <w:pPr>
      <w:spacing w:line="254"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gtaucti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cones@ao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672D1-27D6-4987-BF44-5268F1AAE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Pages>
  <Words>2325</Words>
  <Characters>13256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7</cp:revision>
  <cp:lastPrinted>2024-01-25T17:44:00Z</cp:lastPrinted>
  <dcterms:created xsi:type="dcterms:W3CDTF">2023-12-14T20:06:00Z</dcterms:created>
  <dcterms:modified xsi:type="dcterms:W3CDTF">2024-01-25T18:00:00Z</dcterms:modified>
</cp:coreProperties>
</file>